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8E26" w14:textId="49E7D648" w:rsidR="0048397F" w:rsidRPr="002F31B5" w:rsidRDefault="008574A0">
      <w:pPr>
        <w:spacing w:before="4" w:line="100" w:lineRule="exact"/>
        <w:rPr>
          <w:sz w:val="10"/>
          <w:szCs w:val="10"/>
          <w:lang w:val="en-GB"/>
        </w:rPr>
      </w:pPr>
      <w:bookmarkStart w:id="0" w:name="_GoBack"/>
      <w:bookmarkEnd w:id="0"/>
      <w:r>
        <w:rPr>
          <w:rFonts w:ascii="Calibri" w:hAnsi="Calibri"/>
          <w:noProof/>
          <w:sz w:val="24"/>
          <w:szCs w:val="24"/>
          <w:lang w:val="fr-BE" w:eastAsia="fr-BE"/>
        </w:rPr>
        <w:drawing>
          <wp:anchor distT="0" distB="0" distL="114300" distR="114300" simplePos="0" relativeHeight="251658752" behindDoc="0" locked="0" layoutInCell="1" allowOverlap="1" wp14:anchorId="1349CC8F" wp14:editId="06799D4A">
            <wp:simplePos x="0" y="0"/>
            <wp:positionH relativeFrom="margin">
              <wp:posOffset>4382135</wp:posOffset>
            </wp:positionH>
            <wp:positionV relativeFrom="paragraph">
              <wp:posOffset>-419100</wp:posOffset>
            </wp:positionV>
            <wp:extent cx="1692275" cy="800735"/>
            <wp:effectExtent l="0" t="0" r="3175" b="0"/>
            <wp:wrapNone/>
            <wp:docPr id="3" name="Picture 3" descr="I:\Migration &amp; Development - MADE\Communication\Logos\MADE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igration &amp; Development - MADE\Communication\Logos\MADE logo 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27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6704" behindDoc="1" locked="0" layoutInCell="1" allowOverlap="1" wp14:anchorId="3A0A8FA6" wp14:editId="0C684EEC">
            <wp:simplePos x="0" y="0"/>
            <wp:positionH relativeFrom="margin">
              <wp:posOffset>0</wp:posOffset>
            </wp:positionH>
            <wp:positionV relativeFrom="paragraph">
              <wp:posOffset>-314960</wp:posOffset>
            </wp:positionV>
            <wp:extent cx="3228975" cy="6965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228975" cy="696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7039FF" w14:textId="77777777" w:rsidR="0048397F" w:rsidRPr="002F31B5" w:rsidRDefault="0048397F">
      <w:pPr>
        <w:spacing w:line="200" w:lineRule="exact"/>
        <w:rPr>
          <w:lang w:val="en-GB"/>
        </w:rPr>
      </w:pPr>
    </w:p>
    <w:p w14:paraId="10C88611" w14:textId="77777777" w:rsidR="008574A0" w:rsidRDefault="008574A0">
      <w:pPr>
        <w:spacing w:before="30"/>
        <w:ind w:right="116"/>
        <w:jc w:val="right"/>
        <w:rPr>
          <w:rFonts w:ascii="Calibri" w:eastAsia="Calibri" w:hAnsi="Calibri" w:cs="Calibri"/>
          <w:sz w:val="22"/>
          <w:szCs w:val="22"/>
          <w:lang w:val="en-GB"/>
        </w:rPr>
      </w:pPr>
    </w:p>
    <w:p w14:paraId="77CBF43E" w14:textId="77777777" w:rsidR="008574A0" w:rsidRDefault="008574A0">
      <w:pPr>
        <w:spacing w:before="30"/>
        <w:ind w:right="116"/>
        <w:jc w:val="right"/>
        <w:rPr>
          <w:rFonts w:ascii="Calibri" w:eastAsia="Calibri" w:hAnsi="Calibri" w:cs="Calibri"/>
          <w:sz w:val="22"/>
          <w:szCs w:val="22"/>
          <w:lang w:val="en-GB"/>
        </w:rPr>
      </w:pPr>
    </w:p>
    <w:p w14:paraId="6665E5F5" w14:textId="76A242C1" w:rsidR="008574A0" w:rsidRDefault="008574A0">
      <w:pPr>
        <w:spacing w:before="30"/>
        <w:ind w:right="116"/>
        <w:jc w:val="right"/>
        <w:rPr>
          <w:rFonts w:ascii="Calibri" w:eastAsia="Calibri" w:hAnsi="Calibri" w:cs="Calibri"/>
          <w:sz w:val="22"/>
          <w:szCs w:val="22"/>
          <w:lang w:val="en-GB"/>
        </w:rPr>
      </w:pPr>
    </w:p>
    <w:p w14:paraId="186DBE96" w14:textId="71BABD93" w:rsidR="0048397F" w:rsidRDefault="00A620C1">
      <w:pPr>
        <w:spacing w:before="30"/>
        <w:ind w:right="116"/>
        <w:jc w:val="right"/>
        <w:rPr>
          <w:rFonts w:ascii="Calibri" w:eastAsia="Calibri" w:hAnsi="Calibri" w:cs="Calibri"/>
          <w:sz w:val="22"/>
          <w:szCs w:val="22"/>
          <w:lang w:val="en-GB"/>
        </w:rPr>
      </w:pPr>
      <w:r w:rsidRPr="002F31B5">
        <w:rPr>
          <w:rFonts w:ascii="Calibri" w:eastAsia="Calibri" w:hAnsi="Calibri" w:cs="Calibri"/>
          <w:spacing w:val="-1"/>
          <w:sz w:val="22"/>
          <w:szCs w:val="22"/>
          <w:lang w:val="en-GB"/>
        </w:rPr>
        <w:t>December</w:t>
      </w:r>
      <w:r w:rsidR="002F31B5" w:rsidRPr="002F31B5">
        <w:rPr>
          <w:rFonts w:ascii="Calibri" w:eastAsia="Calibri" w:hAnsi="Calibri" w:cs="Calibri"/>
          <w:spacing w:val="-1"/>
          <w:sz w:val="22"/>
          <w:szCs w:val="22"/>
          <w:lang w:val="en-GB"/>
        </w:rPr>
        <w:t xml:space="preserve"> </w:t>
      </w:r>
      <w:r w:rsidR="002F31B5" w:rsidRPr="002F31B5">
        <w:rPr>
          <w:rFonts w:ascii="Calibri" w:eastAsia="Calibri" w:hAnsi="Calibri" w:cs="Calibri"/>
          <w:spacing w:val="1"/>
          <w:sz w:val="22"/>
          <w:szCs w:val="22"/>
          <w:lang w:val="en-GB"/>
        </w:rPr>
        <w:t>2</w:t>
      </w:r>
      <w:r w:rsidR="002F31B5" w:rsidRPr="002F31B5">
        <w:rPr>
          <w:rFonts w:ascii="Calibri" w:eastAsia="Calibri" w:hAnsi="Calibri" w:cs="Calibri"/>
          <w:spacing w:val="-2"/>
          <w:sz w:val="22"/>
          <w:szCs w:val="22"/>
          <w:lang w:val="en-GB"/>
        </w:rPr>
        <w:t>0</w:t>
      </w:r>
      <w:r w:rsidR="002F31B5" w:rsidRPr="002F31B5">
        <w:rPr>
          <w:rFonts w:ascii="Calibri" w:eastAsia="Calibri" w:hAnsi="Calibri" w:cs="Calibri"/>
          <w:spacing w:val="1"/>
          <w:sz w:val="22"/>
          <w:szCs w:val="22"/>
          <w:lang w:val="en-GB"/>
        </w:rPr>
        <w:t>1</w:t>
      </w:r>
      <w:r w:rsidRPr="002F31B5">
        <w:rPr>
          <w:rFonts w:ascii="Calibri" w:eastAsia="Calibri" w:hAnsi="Calibri" w:cs="Calibri"/>
          <w:sz w:val="22"/>
          <w:szCs w:val="22"/>
          <w:lang w:val="en-GB"/>
        </w:rPr>
        <w:t>5</w:t>
      </w:r>
    </w:p>
    <w:p w14:paraId="77411200" w14:textId="775EA3A7" w:rsidR="008574A0" w:rsidRPr="008574A0" w:rsidRDefault="008574A0">
      <w:pPr>
        <w:spacing w:before="30"/>
        <w:ind w:right="116"/>
        <w:jc w:val="right"/>
        <w:rPr>
          <w:rFonts w:ascii="Calibri" w:eastAsia="Calibri" w:hAnsi="Calibri" w:cs="Calibri"/>
          <w:color w:val="FF0000"/>
          <w:sz w:val="22"/>
          <w:szCs w:val="22"/>
          <w:lang w:val="en-GB"/>
        </w:rPr>
      </w:pPr>
    </w:p>
    <w:p w14:paraId="453536E4" w14:textId="77777777" w:rsidR="0048397F" w:rsidRPr="002F31B5" w:rsidRDefault="0048397F">
      <w:pPr>
        <w:spacing w:before="4" w:line="180" w:lineRule="exact"/>
        <w:rPr>
          <w:sz w:val="18"/>
          <w:szCs w:val="18"/>
          <w:lang w:val="en-GB"/>
        </w:rPr>
      </w:pPr>
    </w:p>
    <w:p w14:paraId="23A38EB3" w14:textId="77777777" w:rsidR="008574A0" w:rsidRPr="008574A0" w:rsidRDefault="002F31B5">
      <w:pPr>
        <w:ind w:left="439" w:right="324"/>
        <w:jc w:val="center"/>
        <w:rPr>
          <w:rFonts w:asciiTheme="minorHAnsi" w:eastAsia="Calibri" w:hAnsiTheme="minorHAnsi" w:cs="Calibri"/>
          <w:b/>
          <w:color w:val="0070C0"/>
          <w:sz w:val="32"/>
          <w:szCs w:val="32"/>
          <w:lang w:val="en-GB"/>
        </w:rPr>
      </w:pPr>
      <w:r w:rsidRPr="008574A0">
        <w:rPr>
          <w:rFonts w:asciiTheme="minorHAnsi" w:eastAsia="Calibri" w:hAnsiTheme="minorHAnsi" w:cs="Calibri"/>
          <w:b/>
          <w:color w:val="0070C0"/>
          <w:sz w:val="32"/>
          <w:szCs w:val="32"/>
          <w:lang w:val="en-GB"/>
        </w:rPr>
        <w:t>Con</w:t>
      </w:r>
      <w:r w:rsidRPr="008574A0">
        <w:rPr>
          <w:rFonts w:asciiTheme="minorHAnsi" w:eastAsia="Calibri" w:hAnsiTheme="minorHAnsi" w:cs="Calibri"/>
          <w:b/>
          <w:color w:val="0070C0"/>
          <w:spacing w:val="1"/>
          <w:sz w:val="32"/>
          <w:szCs w:val="32"/>
          <w:lang w:val="en-GB"/>
        </w:rPr>
        <w:t>s</w:t>
      </w:r>
      <w:r w:rsidRPr="008574A0">
        <w:rPr>
          <w:rFonts w:asciiTheme="minorHAnsi" w:eastAsia="Calibri" w:hAnsiTheme="minorHAnsi" w:cs="Calibri"/>
          <w:b/>
          <w:color w:val="0070C0"/>
          <w:sz w:val="32"/>
          <w:szCs w:val="32"/>
          <w:lang w:val="en-GB"/>
        </w:rPr>
        <w:t>o</w:t>
      </w:r>
      <w:r w:rsidRPr="008574A0">
        <w:rPr>
          <w:rFonts w:asciiTheme="minorHAnsi" w:eastAsia="Calibri" w:hAnsiTheme="minorHAnsi" w:cs="Calibri"/>
          <w:b/>
          <w:color w:val="0070C0"/>
          <w:spacing w:val="-1"/>
          <w:sz w:val="32"/>
          <w:szCs w:val="32"/>
          <w:lang w:val="en-GB"/>
        </w:rPr>
        <w:t>li</w:t>
      </w:r>
      <w:r w:rsidRPr="00D41075">
        <w:rPr>
          <w:rFonts w:asciiTheme="minorHAnsi" w:eastAsia="Calibri" w:hAnsiTheme="minorHAnsi" w:cs="Calibri"/>
          <w:b/>
          <w:color w:val="0070C0"/>
          <w:sz w:val="32"/>
          <w:szCs w:val="32"/>
          <w:lang w:val="en-GB"/>
        </w:rPr>
        <w:t>d</w:t>
      </w:r>
      <w:r w:rsidRPr="008574A0">
        <w:rPr>
          <w:rFonts w:asciiTheme="minorHAnsi" w:eastAsia="Calibri" w:hAnsiTheme="minorHAnsi" w:cs="Calibri"/>
          <w:b/>
          <w:color w:val="0070C0"/>
          <w:sz w:val="32"/>
          <w:szCs w:val="32"/>
          <w:lang w:val="en-GB"/>
        </w:rPr>
        <w:t>at</w:t>
      </w:r>
      <w:r w:rsidRPr="008574A0">
        <w:rPr>
          <w:rFonts w:asciiTheme="minorHAnsi" w:eastAsia="Calibri" w:hAnsiTheme="minorHAnsi" w:cs="Calibri"/>
          <w:b/>
          <w:color w:val="0070C0"/>
          <w:spacing w:val="1"/>
          <w:sz w:val="32"/>
          <w:szCs w:val="32"/>
          <w:lang w:val="en-GB"/>
        </w:rPr>
        <w:t>e</w:t>
      </w:r>
      <w:r w:rsidRPr="008574A0">
        <w:rPr>
          <w:rFonts w:asciiTheme="minorHAnsi" w:eastAsia="Calibri" w:hAnsiTheme="minorHAnsi" w:cs="Calibri"/>
          <w:b/>
          <w:color w:val="0070C0"/>
          <w:sz w:val="32"/>
          <w:szCs w:val="32"/>
          <w:lang w:val="en-GB"/>
        </w:rPr>
        <w:t>d</w:t>
      </w:r>
      <w:r w:rsidRPr="008574A0">
        <w:rPr>
          <w:rFonts w:asciiTheme="minorHAnsi" w:eastAsia="Calibri" w:hAnsiTheme="minorHAnsi" w:cs="Calibri"/>
          <w:b/>
          <w:color w:val="0070C0"/>
          <w:spacing w:val="1"/>
          <w:sz w:val="32"/>
          <w:szCs w:val="32"/>
          <w:lang w:val="en-GB"/>
        </w:rPr>
        <w:t xml:space="preserve"> </w:t>
      </w:r>
      <w:r w:rsidR="008574A0" w:rsidRPr="008574A0">
        <w:rPr>
          <w:rFonts w:asciiTheme="minorHAnsi" w:eastAsia="Calibri" w:hAnsiTheme="minorHAnsi" w:cs="Calibri"/>
          <w:b/>
          <w:color w:val="0070C0"/>
          <w:spacing w:val="1"/>
          <w:sz w:val="32"/>
          <w:szCs w:val="32"/>
          <w:lang w:val="en-GB"/>
        </w:rPr>
        <w:t>C</w:t>
      </w:r>
      <w:r w:rsidR="00A620C1" w:rsidRPr="008574A0">
        <w:rPr>
          <w:rFonts w:asciiTheme="minorHAnsi" w:eastAsia="Calibri" w:hAnsiTheme="minorHAnsi" w:cs="Calibri"/>
          <w:b/>
          <w:color w:val="0070C0"/>
          <w:sz w:val="32"/>
          <w:szCs w:val="32"/>
          <w:lang w:val="en-GB"/>
        </w:rPr>
        <w:t>ivil</w:t>
      </w:r>
      <w:r w:rsidRPr="008574A0">
        <w:rPr>
          <w:rFonts w:asciiTheme="minorHAnsi" w:eastAsia="Calibri" w:hAnsiTheme="minorHAnsi" w:cs="Calibri"/>
          <w:b/>
          <w:color w:val="0070C0"/>
          <w:spacing w:val="-1"/>
          <w:sz w:val="32"/>
          <w:szCs w:val="32"/>
          <w:lang w:val="en-GB"/>
        </w:rPr>
        <w:t xml:space="preserve"> </w:t>
      </w:r>
      <w:r w:rsidR="008574A0" w:rsidRPr="008574A0">
        <w:rPr>
          <w:rFonts w:asciiTheme="minorHAnsi" w:eastAsia="Calibri" w:hAnsiTheme="minorHAnsi" w:cs="Calibri"/>
          <w:b/>
          <w:color w:val="0070C0"/>
          <w:spacing w:val="1"/>
          <w:sz w:val="32"/>
          <w:szCs w:val="32"/>
          <w:lang w:val="en-GB"/>
        </w:rPr>
        <w:t>S</w:t>
      </w:r>
      <w:r w:rsidRPr="008574A0">
        <w:rPr>
          <w:rFonts w:asciiTheme="minorHAnsi" w:eastAsia="Calibri" w:hAnsiTheme="minorHAnsi" w:cs="Calibri"/>
          <w:b/>
          <w:color w:val="0070C0"/>
          <w:sz w:val="32"/>
          <w:szCs w:val="32"/>
          <w:lang w:val="en-GB"/>
        </w:rPr>
        <w:t>o</w:t>
      </w:r>
      <w:r w:rsidRPr="008574A0">
        <w:rPr>
          <w:rFonts w:asciiTheme="minorHAnsi" w:eastAsia="Calibri" w:hAnsiTheme="minorHAnsi" w:cs="Calibri"/>
          <w:b/>
          <w:color w:val="0070C0"/>
          <w:spacing w:val="-1"/>
          <w:sz w:val="32"/>
          <w:szCs w:val="32"/>
          <w:lang w:val="en-GB"/>
        </w:rPr>
        <w:t>ci</w:t>
      </w:r>
      <w:r w:rsidRPr="008574A0">
        <w:rPr>
          <w:rFonts w:asciiTheme="minorHAnsi" w:eastAsia="Calibri" w:hAnsiTheme="minorHAnsi" w:cs="Calibri"/>
          <w:b/>
          <w:color w:val="0070C0"/>
          <w:sz w:val="32"/>
          <w:szCs w:val="32"/>
          <w:lang w:val="en-GB"/>
        </w:rPr>
        <w:t>ety</w:t>
      </w:r>
      <w:r w:rsidRPr="008574A0">
        <w:rPr>
          <w:rFonts w:asciiTheme="minorHAnsi" w:eastAsia="Calibri" w:hAnsiTheme="minorHAnsi" w:cs="Calibri"/>
          <w:b/>
          <w:color w:val="0070C0"/>
          <w:spacing w:val="1"/>
          <w:sz w:val="32"/>
          <w:szCs w:val="32"/>
          <w:lang w:val="en-GB"/>
        </w:rPr>
        <w:t xml:space="preserve"> </w:t>
      </w:r>
      <w:r w:rsidR="008574A0" w:rsidRPr="008574A0">
        <w:rPr>
          <w:rFonts w:asciiTheme="minorHAnsi" w:eastAsia="Calibri" w:hAnsiTheme="minorHAnsi" w:cs="Calibri"/>
          <w:b/>
          <w:color w:val="0070C0"/>
          <w:spacing w:val="1"/>
          <w:sz w:val="32"/>
          <w:szCs w:val="32"/>
          <w:lang w:val="en-GB"/>
        </w:rPr>
        <w:t xml:space="preserve">Steering Committee </w:t>
      </w:r>
      <w:r w:rsidR="008574A0" w:rsidRPr="008574A0">
        <w:rPr>
          <w:rFonts w:asciiTheme="minorHAnsi" w:eastAsia="Calibri" w:hAnsiTheme="minorHAnsi" w:cs="Calibri"/>
          <w:b/>
          <w:color w:val="0070C0"/>
          <w:sz w:val="32"/>
          <w:szCs w:val="32"/>
          <w:lang w:val="en-GB"/>
        </w:rPr>
        <w:t>f</w:t>
      </w:r>
      <w:r w:rsidRPr="008574A0">
        <w:rPr>
          <w:rFonts w:asciiTheme="minorHAnsi" w:eastAsia="Calibri" w:hAnsiTheme="minorHAnsi" w:cs="Calibri"/>
          <w:b/>
          <w:color w:val="0070C0"/>
          <w:sz w:val="32"/>
          <w:szCs w:val="32"/>
          <w:lang w:val="en-GB"/>
        </w:rPr>
        <w:t>e</w:t>
      </w:r>
      <w:r w:rsidRPr="008574A0">
        <w:rPr>
          <w:rFonts w:asciiTheme="minorHAnsi" w:eastAsia="Calibri" w:hAnsiTheme="minorHAnsi" w:cs="Calibri"/>
          <w:b/>
          <w:color w:val="0070C0"/>
          <w:spacing w:val="2"/>
          <w:sz w:val="32"/>
          <w:szCs w:val="32"/>
          <w:lang w:val="en-GB"/>
        </w:rPr>
        <w:t>e</w:t>
      </w:r>
      <w:r w:rsidRPr="008574A0">
        <w:rPr>
          <w:rFonts w:asciiTheme="minorHAnsi" w:eastAsia="Calibri" w:hAnsiTheme="minorHAnsi" w:cs="Calibri"/>
          <w:b/>
          <w:color w:val="0070C0"/>
          <w:sz w:val="32"/>
          <w:szCs w:val="32"/>
          <w:lang w:val="en-GB"/>
        </w:rPr>
        <w:t>dback</w:t>
      </w:r>
      <w:r w:rsidRPr="008574A0">
        <w:rPr>
          <w:rFonts w:asciiTheme="minorHAnsi" w:eastAsia="Calibri" w:hAnsiTheme="minorHAnsi" w:cs="Calibri"/>
          <w:b/>
          <w:color w:val="0070C0"/>
          <w:spacing w:val="-1"/>
          <w:sz w:val="32"/>
          <w:szCs w:val="32"/>
          <w:lang w:val="en-GB"/>
        </w:rPr>
        <w:t xml:space="preserve"> </w:t>
      </w:r>
      <w:r w:rsidRPr="008574A0">
        <w:rPr>
          <w:rFonts w:asciiTheme="minorHAnsi" w:eastAsia="Calibri" w:hAnsiTheme="minorHAnsi" w:cs="Calibri"/>
          <w:b/>
          <w:color w:val="0070C0"/>
          <w:sz w:val="32"/>
          <w:szCs w:val="32"/>
          <w:lang w:val="en-GB"/>
        </w:rPr>
        <w:t xml:space="preserve">on </w:t>
      </w:r>
    </w:p>
    <w:p w14:paraId="36D9375A" w14:textId="680FA26A" w:rsidR="00A620C1" w:rsidRPr="008574A0" w:rsidRDefault="00A620C1" w:rsidP="00A620C1">
      <w:pPr>
        <w:spacing w:before="2" w:line="420" w:lineRule="exact"/>
        <w:ind w:left="1776" w:right="1663"/>
        <w:jc w:val="center"/>
        <w:rPr>
          <w:rFonts w:asciiTheme="minorHAnsi" w:eastAsia="Calibri" w:hAnsiTheme="minorHAnsi" w:cs="Calibri"/>
          <w:i/>
          <w:color w:val="0070C0"/>
          <w:sz w:val="32"/>
          <w:szCs w:val="32"/>
          <w:lang w:val="en-GB"/>
        </w:rPr>
      </w:pPr>
      <w:r w:rsidRPr="008574A0">
        <w:rPr>
          <w:rFonts w:asciiTheme="minorHAnsi" w:eastAsia="Calibri" w:hAnsiTheme="minorHAnsi" w:cs="Calibri"/>
          <w:i/>
          <w:color w:val="0070C0"/>
          <w:sz w:val="32"/>
          <w:szCs w:val="32"/>
          <w:lang w:val="en-GB"/>
        </w:rPr>
        <w:t>Elements of Concept Note</w:t>
      </w:r>
      <w:r w:rsidR="008574A0" w:rsidRPr="008574A0">
        <w:rPr>
          <w:rFonts w:asciiTheme="minorHAnsi" w:eastAsia="Calibri" w:hAnsiTheme="minorHAnsi" w:cs="Calibri"/>
          <w:i/>
          <w:color w:val="0070C0"/>
          <w:sz w:val="32"/>
          <w:szCs w:val="32"/>
          <w:lang w:val="en-GB"/>
        </w:rPr>
        <w:t xml:space="preserve"> Bangladesh Chairmanship of Ninth GFMD (2016)</w:t>
      </w:r>
    </w:p>
    <w:p w14:paraId="53EB62F3" w14:textId="77777777" w:rsidR="00A620C1" w:rsidRPr="002F31B5" w:rsidRDefault="00A620C1">
      <w:pPr>
        <w:spacing w:before="2" w:line="420" w:lineRule="exact"/>
        <w:ind w:left="1776" w:right="1663"/>
        <w:jc w:val="center"/>
        <w:rPr>
          <w:rFonts w:asciiTheme="minorHAnsi" w:eastAsia="Calibri" w:hAnsiTheme="minorHAnsi" w:cs="Calibri"/>
          <w:sz w:val="32"/>
          <w:szCs w:val="32"/>
          <w:lang w:val="en-GB"/>
        </w:rPr>
      </w:pPr>
    </w:p>
    <w:p w14:paraId="083FE17E" w14:textId="77777777" w:rsidR="0048397F" w:rsidRPr="002F31B5" w:rsidRDefault="0048397F">
      <w:pPr>
        <w:spacing w:before="6" w:line="180" w:lineRule="exact"/>
        <w:rPr>
          <w:sz w:val="19"/>
          <w:szCs w:val="19"/>
          <w:lang w:val="en-GB"/>
        </w:rPr>
      </w:pPr>
    </w:p>
    <w:p w14:paraId="1FE4932C" w14:textId="051B2006" w:rsidR="00AA3C3D" w:rsidRPr="00044290" w:rsidRDefault="002F31B5" w:rsidP="000B40F3">
      <w:pPr>
        <w:spacing w:before="16"/>
        <w:ind w:right="74"/>
        <w:jc w:val="both"/>
        <w:rPr>
          <w:rFonts w:asciiTheme="minorHAnsi" w:eastAsia="Calibri" w:hAnsiTheme="minorHAnsi" w:cs="Calibri"/>
          <w:spacing w:val="3"/>
          <w:sz w:val="22"/>
          <w:szCs w:val="22"/>
          <w:lang w:val="en-GB"/>
        </w:rPr>
      </w:pPr>
      <w:r w:rsidRPr="00044290">
        <w:rPr>
          <w:rFonts w:asciiTheme="minorHAnsi" w:eastAsia="Calibri" w:hAnsiTheme="minorHAnsi" w:cs="Calibri"/>
          <w:sz w:val="22"/>
          <w:szCs w:val="22"/>
          <w:lang w:val="en-GB"/>
        </w:rPr>
        <w:t>At</w:t>
      </w:r>
      <w:r w:rsidRPr="00044290">
        <w:rPr>
          <w:rFonts w:asciiTheme="minorHAnsi" w:eastAsia="Calibri" w:hAnsiTheme="minorHAnsi" w:cs="Calibri"/>
          <w:spacing w:val="2"/>
          <w:sz w:val="22"/>
          <w:szCs w:val="22"/>
          <w:lang w:val="en-GB"/>
        </w:rPr>
        <w:t xml:space="preserve"> </w:t>
      </w:r>
      <w:r w:rsidRPr="00044290">
        <w:rPr>
          <w:rFonts w:asciiTheme="minorHAnsi" w:eastAsia="Calibri" w:hAnsiTheme="minorHAnsi" w:cs="Calibri"/>
          <w:sz w:val="22"/>
          <w:szCs w:val="22"/>
          <w:lang w:val="en-GB"/>
        </w:rPr>
        <w:t>the</w:t>
      </w:r>
      <w:r w:rsidRPr="00044290">
        <w:rPr>
          <w:rFonts w:asciiTheme="minorHAnsi" w:eastAsia="Calibri" w:hAnsiTheme="minorHAnsi" w:cs="Calibri"/>
          <w:spacing w:val="2"/>
          <w:sz w:val="22"/>
          <w:szCs w:val="22"/>
          <w:lang w:val="en-GB"/>
        </w:rPr>
        <w:t xml:space="preserve"> </w:t>
      </w:r>
      <w:r w:rsidRPr="00044290">
        <w:rPr>
          <w:rFonts w:asciiTheme="minorHAnsi" w:eastAsia="Calibri" w:hAnsiTheme="minorHAnsi" w:cs="Calibri"/>
          <w:sz w:val="22"/>
          <w:szCs w:val="22"/>
          <w:lang w:val="en-GB"/>
        </w:rPr>
        <w:t>i</w:t>
      </w:r>
      <w:r w:rsidRPr="00044290">
        <w:rPr>
          <w:rFonts w:asciiTheme="minorHAnsi" w:eastAsia="Calibri" w:hAnsiTheme="minorHAnsi" w:cs="Calibri"/>
          <w:spacing w:val="-1"/>
          <w:sz w:val="22"/>
          <w:szCs w:val="22"/>
          <w:lang w:val="en-GB"/>
        </w:rPr>
        <w:t>n</w:t>
      </w:r>
      <w:r w:rsidRPr="00044290">
        <w:rPr>
          <w:rFonts w:asciiTheme="minorHAnsi" w:eastAsia="Calibri" w:hAnsiTheme="minorHAnsi" w:cs="Calibri"/>
          <w:spacing w:val="1"/>
          <w:sz w:val="22"/>
          <w:szCs w:val="22"/>
          <w:lang w:val="en-GB"/>
        </w:rPr>
        <w:t>v</w:t>
      </w:r>
      <w:r w:rsidRPr="00044290">
        <w:rPr>
          <w:rFonts w:asciiTheme="minorHAnsi" w:eastAsia="Calibri" w:hAnsiTheme="minorHAnsi" w:cs="Calibri"/>
          <w:spacing w:val="-3"/>
          <w:sz w:val="22"/>
          <w:szCs w:val="22"/>
          <w:lang w:val="en-GB"/>
        </w:rPr>
        <w:t>i</w:t>
      </w:r>
      <w:r w:rsidRPr="00044290">
        <w:rPr>
          <w:rFonts w:asciiTheme="minorHAnsi" w:eastAsia="Calibri" w:hAnsiTheme="minorHAnsi" w:cs="Calibri"/>
          <w:sz w:val="22"/>
          <w:szCs w:val="22"/>
          <w:lang w:val="en-GB"/>
        </w:rPr>
        <w:t>tat</w:t>
      </w:r>
      <w:r w:rsidRPr="00044290">
        <w:rPr>
          <w:rFonts w:asciiTheme="minorHAnsi" w:eastAsia="Calibri" w:hAnsiTheme="minorHAnsi" w:cs="Calibri"/>
          <w:spacing w:val="-3"/>
          <w:sz w:val="22"/>
          <w:szCs w:val="22"/>
          <w:lang w:val="en-GB"/>
        </w:rPr>
        <w:t>i</w:t>
      </w:r>
      <w:r w:rsidRPr="00044290">
        <w:rPr>
          <w:rFonts w:asciiTheme="minorHAnsi" w:eastAsia="Calibri" w:hAnsiTheme="minorHAnsi" w:cs="Calibri"/>
          <w:spacing w:val="1"/>
          <w:sz w:val="22"/>
          <w:szCs w:val="22"/>
          <w:lang w:val="en-GB"/>
        </w:rPr>
        <w:t>o</w:t>
      </w:r>
      <w:r w:rsidRPr="00044290">
        <w:rPr>
          <w:rFonts w:asciiTheme="minorHAnsi" w:eastAsia="Calibri" w:hAnsiTheme="minorHAnsi" w:cs="Calibri"/>
          <w:sz w:val="22"/>
          <w:szCs w:val="22"/>
          <w:lang w:val="en-GB"/>
        </w:rPr>
        <w:t>n</w:t>
      </w:r>
      <w:r w:rsidRPr="00044290">
        <w:rPr>
          <w:rFonts w:asciiTheme="minorHAnsi" w:eastAsia="Calibri" w:hAnsiTheme="minorHAnsi" w:cs="Calibri"/>
          <w:spacing w:val="1"/>
          <w:sz w:val="22"/>
          <w:szCs w:val="22"/>
          <w:lang w:val="en-GB"/>
        </w:rPr>
        <w:t xml:space="preserve"> o</w:t>
      </w:r>
      <w:r w:rsidRPr="00044290">
        <w:rPr>
          <w:rFonts w:asciiTheme="minorHAnsi" w:eastAsia="Calibri" w:hAnsiTheme="minorHAnsi" w:cs="Calibri"/>
          <w:sz w:val="22"/>
          <w:szCs w:val="22"/>
          <w:lang w:val="en-GB"/>
        </w:rPr>
        <w:t>f</w:t>
      </w:r>
      <w:r w:rsidRPr="00044290">
        <w:rPr>
          <w:rFonts w:asciiTheme="minorHAnsi" w:eastAsia="Calibri" w:hAnsiTheme="minorHAnsi" w:cs="Calibri"/>
          <w:spacing w:val="2"/>
          <w:sz w:val="22"/>
          <w:szCs w:val="22"/>
          <w:lang w:val="en-GB"/>
        </w:rPr>
        <w:t xml:space="preserve"> </w:t>
      </w:r>
      <w:r w:rsidRPr="00044290">
        <w:rPr>
          <w:rFonts w:asciiTheme="minorHAnsi" w:eastAsia="Calibri" w:hAnsiTheme="minorHAnsi" w:cs="Calibri"/>
          <w:sz w:val="22"/>
          <w:szCs w:val="22"/>
          <w:lang w:val="en-GB"/>
        </w:rPr>
        <w:t>t</w:t>
      </w:r>
      <w:r w:rsidRPr="00044290">
        <w:rPr>
          <w:rFonts w:asciiTheme="minorHAnsi" w:eastAsia="Calibri" w:hAnsiTheme="minorHAnsi" w:cs="Calibri"/>
          <w:spacing w:val="-3"/>
          <w:sz w:val="22"/>
          <w:szCs w:val="22"/>
          <w:lang w:val="en-GB"/>
        </w:rPr>
        <w:t>h</w:t>
      </w:r>
      <w:r w:rsidRPr="00044290">
        <w:rPr>
          <w:rFonts w:asciiTheme="minorHAnsi" w:eastAsia="Calibri" w:hAnsiTheme="minorHAnsi" w:cs="Calibri"/>
          <w:sz w:val="22"/>
          <w:szCs w:val="22"/>
          <w:lang w:val="en-GB"/>
        </w:rPr>
        <w:t>e</w:t>
      </w:r>
      <w:r w:rsidRPr="00044290">
        <w:rPr>
          <w:rFonts w:asciiTheme="minorHAnsi" w:eastAsia="Calibri" w:hAnsiTheme="minorHAnsi" w:cs="Calibri"/>
          <w:spacing w:val="2"/>
          <w:sz w:val="22"/>
          <w:szCs w:val="22"/>
          <w:lang w:val="en-GB"/>
        </w:rPr>
        <w:t xml:space="preserve"> </w:t>
      </w:r>
      <w:r w:rsidRPr="00044290">
        <w:rPr>
          <w:rFonts w:asciiTheme="minorHAnsi" w:eastAsia="Calibri" w:hAnsiTheme="minorHAnsi" w:cs="Calibri"/>
          <w:sz w:val="22"/>
          <w:szCs w:val="22"/>
          <w:lang w:val="en-GB"/>
        </w:rPr>
        <w:t>C</w:t>
      </w:r>
      <w:r w:rsidRPr="00044290">
        <w:rPr>
          <w:rFonts w:asciiTheme="minorHAnsi" w:eastAsia="Calibri" w:hAnsiTheme="minorHAnsi" w:cs="Calibri"/>
          <w:spacing w:val="-1"/>
          <w:sz w:val="22"/>
          <w:szCs w:val="22"/>
          <w:lang w:val="en-GB"/>
        </w:rPr>
        <w:t>h</w:t>
      </w:r>
      <w:r w:rsidRPr="00044290">
        <w:rPr>
          <w:rFonts w:asciiTheme="minorHAnsi" w:eastAsia="Calibri" w:hAnsiTheme="minorHAnsi" w:cs="Calibri"/>
          <w:sz w:val="22"/>
          <w:szCs w:val="22"/>
          <w:lang w:val="en-GB"/>
        </w:rPr>
        <w:t>ai</w:t>
      </w:r>
      <w:r w:rsidRPr="00044290">
        <w:rPr>
          <w:rFonts w:asciiTheme="minorHAnsi" w:eastAsia="Calibri" w:hAnsiTheme="minorHAnsi" w:cs="Calibri"/>
          <w:spacing w:val="-1"/>
          <w:sz w:val="22"/>
          <w:szCs w:val="22"/>
          <w:lang w:val="en-GB"/>
        </w:rPr>
        <w:t>r</w:t>
      </w:r>
      <w:r w:rsidR="008574A0" w:rsidRPr="00044290">
        <w:rPr>
          <w:rFonts w:asciiTheme="minorHAnsi" w:eastAsia="Calibri" w:hAnsiTheme="minorHAnsi" w:cs="Calibri"/>
          <w:spacing w:val="-1"/>
          <w:sz w:val="22"/>
          <w:szCs w:val="22"/>
          <w:lang w:val="en-GB"/>
        </w:rPr>
        <w:t xml:space="preserve"> to provide a civil society perspective on the “Elements of Concept Note</w:t>
      </w:r>
      <w:r w:rsidR="00082361" w:rsidRPr="00044290">
        <w:rPr>
          <w:rFonts w:asciiTheme="minorHAnsi" w:eastAsia="Calibri" w:hAnsiTheme="minorHAnsi" w:cs="Calibri"/>
          <w:spacing w:val="-1"/>
          <w:sz w:val="22"/>
          <w:szCs w:val="22"/>
          <w:lang w:val="en-GB"/>
        </w:rPr>
        <w:t>” (dated Oct. 2015, Istanbul)</w:t>
      </w:r>
      <w:r w:rsidRPr="00044290">
        <w:rPr>
          <w:rFonts w:asciiTheme="minorHAnsi" w:eastAsia="Calibri" w:hAnsiTheme="minorHAnsi" w:cs="Calibri"/>
          <w:spacing w:val="5"/>
          <w:sz w:val="22"/>
          <w:szCs w:val="22"/>
          <w:lang w:val="en-GB"/>
        </w:rPr>
        <w:t xml:space="preserve"> </w:t>
      </w:r>
      <w:r w:rsidRPr="00044290">
        <w:rPr>
          <w:rFonts w:asciiTheme="minorHAnsi" w:eastAsia="Calibri" w:hAnsiTheme="minorHAnsi" w:cs="Calibri"/>
          <w:sz w:val="22"/>
          <w:szCs w:val="22"/>
          <w:lang w:val="en-GB"/>
        </w:rPr>
        <w:t>ICMC</w:t>
      </w:r>
      <w:r w:rsidRPr="00044290">
        <w:rPr>
          <w:rFonts w:asciiTheme="minorHAnsi" w:eastAsia="Calibri" w:hAnsiTheme="minorHAnsi" w:cs="Calibri"/>
          <w:spacing w:val="-2"/>
          <w:sz w:val="22"/>
          <w:szCs w:val="22"/>
          <w:lang w:val="en-GB"/>
        </w:rPr>
        <w:t>’</w:t>
      </w:r>
      <w:r w:rsidRPr="00044290">
        <w:rPr>
          <w:rFonts w:asciiTheme="minorHAnsi" w:eastAsia="Calibri" w:hAnsiTheme="minorHAnsi" w:cs="Calibri"/>
          <w:sz w:val="22"/>
          <w:szCs w:val="22"/>
          <w:lang w:val="en-GB"/>
        </w:rPr>
        <w:t>s</w:t>
      </w:r>
      <w:r w:rsidRPr="00044290">
        <w:rPr>
          <w:rFonts w:asciiTheme="minorHAnsi" w:eastAsia="Calibri" w:hAnsiTheme="minorHAnsi" w:cs="Calibri"/>
          <w:spacing w:val="2"/>
          <w:sz w:val="22"/>
          <w:szCs w:val="22"/>
          <w:lang w:val="en-GB"/>
        </w:rPr>
        <w:t xml:space="preserve"> </w:t>
      </w:r>
      <w:r w:rsidRPr="00044290">
        <w:rPr>
          <w:rFonts w:asciiTheme="minorHAnsi" w:eastAsia="Calibri" w:hAnsiTheme="minorHAnsi" w:cs="Calibri"/>
          <w:sz w:val="22"/>
          <w:szCs w:val="22"/>
          <w:lang w:val="en-GB"/>
        </w:rPr>
        <w:t>G</w:t>
      </w:r>
      <w:r w:rsidRPr="00044290">
        <w:rPr>
          <w:rFonts w:asciiTheme="minorHAnsi" w:eastAsia="Calibri" w:hAnsiTheme="minorHAnsi" w:cs="Calibri"/>
          <w:spacing w:val="-1"/>
          <w:sz w:val="22"/>
          <w:szCs w:val="22"/>
          <w:lang w:val="en-GB"/>
        </w:rPr>
        <w:t>F</w:t>
      </w:r>
      <w:r w:rsidRPr="00044290">
        <w:rPr>
          <w:rFonts w:asciiTheme="minorHAnsi" w:eastAsia="Calibri" w:hAnsiTheme="minorHAnsi" w:cs="Calibri"/>
          <w:spacing w:val="-2"/>
          <w:sz w:val="22"/>
          <w:szCs w:val="22"/>
          <w:lang w:val="en-GB"/>
        </w:rPr>
        <w:t>M</w:t>
      </w:r>
      <w:r w:rsidRPr="00044290">
        <w:rPr>
          <w:rFonts w:asciiTheme="minorHAnsi" w:eastAsia="Calibri" w:hAnsiTheme="minorHAnsi" w:cs="Calibri"/>
          <w:sz w:val="22"/>
          <w:szCs w:val="22"/>
          <w:lang w:val="en-GB"/>
        </w:rPr>
        <w:t>D</w:t>
      </w:r>
      <w:r w:rsidRPr="00044290">
        <w:rPr>
          <w:rFonts w:asciiTheme="minorHAnsi" w:eastAsia="Calibri" w:hAnsiTheme="minorHAnsi" w:cs="Calibri"/>
          <w:spacing w:val="3"/>
          <w:sz w:val="22"/>
          <w:szCs w:val="22"/>
          <w:lang w:val="en-GB"/>
        </w:rPr>
        <w:t xml:space="preserve"> </w:t>
      </w:r>
      <w:r w:rsidRPr="00044290">
        <w:rPr>
          <w:rFonts w:asciiTheme="minorHAnsi" w:eastAsia="Calibri" w:hAnsiTheme="minorHAnsi" w:cs="Calibri"/>
          <w:spacing w:val="-2"/>
          <w:sz w:val="22"/>
          <w:szCs w:val="22"/>
          <w:lang w:val="en-GB"/>
        </w:rPr>
        <w:t>C</w:t>
      </w:r>
      <w:r w:rsidRPr="00044290">
        <w:rPr>
          <w:rFonts w:asciiTheme="minorHAnsi" w:eastAsia="Calibri" w:hAnsiTheme="minorHAnsi" w:cs="Calibri"/>
          <w:sz w:val="22"/>
          <w:szCs w:val="22"/>
          <w:lang w:val="en-GB"/>
        </w:rPr>
        <w:t>ivil</w:t>
      </w:r>
      <w:r w:rsidRPr="00044290">
        <w:rPr>
          <w:rFonts w:asciiTheme="minorHAnsi" w:eastAsia="Calibri" w:hAnsiTheme="minorHAnsi" w:cs="Calibri"/>
          <w:spacing w:val="2"/>
          <w:sz w:val="22"/>
          <w:szCs w:val="22"/>
          <w:lang w:val="en-GB"/>
        </w:rPr>
        <w:t xml:space="preserve"> </w:t>
      </w:r>
      <w:r w:rsidRPr="00044290">
        <w:rPr>
          <w:rFonts w:asciiTheme="minorHAnsi" w:eastAsia="Calibri" w:hAnsiTheme="minorHAnsi" w:cs="Calibri"/>
          <w:sz w:val="22"/>
          <w:szCs w:val="22"/>
          <w:lang w:val="en-GB"/>
        </w:rPr>
        <w:t>Soc</w:t>
      </w:r>
      <w:r w:rsidRPr="00044290">
        <w:rPr>
          <w:rFonts w:asciiTheme="minorHAnsi" w:eastAsia="Calibri" w:hAnsiTheme="minorHAnsi" w:cs="Calibri"/>
          <w:spacing w:val="-3"/>
          <w:sz w:val="22"/>
          <w:szCs w:val="22"/>
          <w:lang w:val="en-GB"/>
        </w:rPr>
        <w:t>i</w:t>
      </w:r>
      <w:r w:rsidRPr="00044290">
        <w:rPr>
          <w:rFonts w:asciiTheme="minorHAnsi" w:eastAsia="Calibri" w:hAnsiTheme="minorHAnsi" w:cs="Calibri"/>
          <w:sz w:val="22"/>
          <w:szCs w:val="22"/>
          <w:lang w:val="en-GB"/>
        </w:rPr>
        <w:t>e</w:t>
      </w:r>
      <w:r w:rsidRPr="00044290">
        <w:rPr>
          <w:rFonts w:asciiTheme="minorHAnsi" w:eastAsia="Calibri" w:hAnsiTheme="minorHAnsi" w:cs="Calibri"/>
          <w:spacing w:val="1"/>
          <w:sz w:val="22"/>
          <w:szCs w:val="22"/>
          <w:lang w:val="en-GB"/>
        </w:rPr>
        <w:t>t</w:t>
      </w:r>
      <w:r w:rsidRPr="00044290">
        <w:rPr>
          <w:rFonts w:asciiTheme="minorHAnsi" w:eastAsia="Calibri" w:hAnsiTheme="minorHAnsi" w:cs="Calibri"/>
          <w:sz w:val="22"/>
          <w:szCs w:val="22"/>
          <w:lang w:val="en-GB"/>
        </w:rPr>
        <w:t>y C</w:t>
      </w:r>
      <w:r w:rsidRPr="00044290">
        <w:rPr>
          <w:rFonts w:asciiTheme="minorHAnsi" w:eastAsia="Calibri" w:hAnsiTheme="minorHAnsi" w:cs="Calibri"/>
          <w:spacing w:val="-1"/>
          <w:sz w:val="22"/>
          <w:szCs w:val="22"/>
          <w:lang w:val="en-GB"/>
        </w:rPr>
        <w:t>o</w:t>
      </w:r>
      <w:r w:rsidRPr="00044290">
        <w:rPr>
          <w:rFonts w:asciiTheme="minorHAnsi" w:eastAsia="Calibri" w:hAnsiTheme="minorHAnsi" w:cs="Calibri"/>
          <w:spacing w:val="1"/>
          <w:sz w:val="22"/>
          <w:szCs w:val="22"/>
          <w:lang w:val="en-GB"/>
        </w:rPr>
        <w:t>o</w:t>
      </w:r>
      <w:r w:rsidRPr="00044290">
        <w:rPr>
          <w:rFonts w:asciiTheme="minorHAnsi" w:eastAsia="Calibri" w:hAnsiTheme="minorHAnsi" w:cs="Calibri"/>
          <w:sz w:val="22"/>
          <w:szCs w:val="22"/>
          <w:lang w:val="en-GB"/>
        </w:rPr>
        <w:t>r</w:t>
      </w:r>
      <w:r w:rsidRPr="00044290">
        <w:rPr>
          <w:rFonts w:asciiTheme="minorHAnsi" w:eastAsia="Calibri" w:hAnsiTheme="minorHAnsi" w:cs="Calibri"/>
          <w:spacing w:val="-1"/>
          <w:sz w:val="22"/>
          <w:szCs w:val="22"/>
          <w:lang w:val="en-GB"/>
        </w:rPr>
        <w:t>d</w:t>
      </w:r>
      <w:r w:rsidRPr="00044290">
        <w:rPr>
          <w:rFonts w:asciiTheme="minorHAnsi" w:eastAsia="Calibri" w:hAnsiTheme="minorHAnsi" w:cs="Calibri"/>
          <w:sz w:val="22"/>
          <w:szCs w:val="22"/>
          <w:lang w:val="en-GB"/>
        </w:rPr>
        <w:t>i</w:t>
      </w:r>
      <w:r w:rsidRPr="00044290">
        <w:rPr>
          <w:rFonts w:asciiTheme="minorHAnsi" w:eastAsia="Calibri" w:hAnsiTheme="minorHAnsi" w:cs="Calibri"/>
          <w:spacing w:val="-1"/>
          <w:sz w:val="22"/>
          <w:szCs w:val="22"/>
          <w:lang w:val="en-GB"/>
        </w:rPr>
        <w:t>n</w:t>
      </w:r>
      <w:r w:rsidRPr="00044290">
        <w:rPr>
          <w:rFonts w:asciiTheme="minorHAnsi" w:eastAsia="Calibri" w:hAnsiTheme="minorHAnsi" w:cs="Calibri"/>
          <w:sz w:val="22"/>
          <w:szCs w:val="22"/>
          <w:lang w:val="en-GB"/>
        </w:rPr>
        <w:t>at</w:t>
      </w:r>
      <w:r w:rsidRPr="00044290">
        <w:rPr>
          <w:rFonts w:asciiTheme="minorHAnsi" w:eastAsia="Calibri" w:hAnsiTheme="minorHAnsi" w:cs="Calibri"/>
          <w:spacing w:val="-2"/>
          <w:sz w:val="22"/>
          <w:szCs w:val="22"/>
          <w:lang w:val="en-GB"/>
        </w:rPr>
        <w:t>i</w:t>
      </w:r>
      <w:r w:rsidRPr="00044290">
        <w:rPr>
          <w:rFonts w:asciiTheme="minorHAnsi" w:eastAsia="Calibri" w:hAnsiTheme="minorHAnsi" w:cs="Calibri"/>
          <w:spacing w:val="1"/>
          <w:sz w:val="22"/>
          <w:szCs w:val="22"/>
          <w:lang w:val="en-GB"/>
        </w:rPr>
        <w:t>o</w:t>
      </w:r>
      <w:r w:rsidRPr="00044290">
        <w:rPr>
          <w:rFonts w:asciiTheme="minorHAnsi" w:eastAsia="Calibri" w:hAnsiTheme="minorHAnsi" w:cs="Calibri"/>
          <w:sz w:val="22"/>
          <w:szCs w:val="22"/>
          <w:lang w:val="en-GB"/>
        </w:rPr>
        <w:t>n</w:t>
      </w:r>
      <w:r w:rsidRPr="00044290">
        <w:rPr>
          <w:rFonts w:asciiTheme="minorHAnsi" w:eastAsia="Calibri" w:hAnsiTheme="minorHAnsi" w:cs="Calibri"/>
          <w:spacing w:val="1"/>
          <w:sz w:val="22"/>
          <w:szCs w:val="22"/>
          <w:lang w:val="en-GB"/>
        </w:rPr>
        <w:t xml:space="preserve"> </w:t>
      </w:r>
      <w:r w:rsidRPr="00044290">
        <w:rPr>
          <w:rFonts w:asciiTheme="minorHAnsi" w:eastAsia="Calibri" w:hAnsiTheme="minorHAnsi" w:cs="Calibri"/>
          <w:spacing w:val="-2"/>
          <w:sz w:val="22"/>
          <w:szCs w:val="22"/>
          <w:lang w:val="en-GB"/>
        </w:rPr>
        <w:t>O</w:t>
      </w:r>
      <w:r w:rsidRPr="00044290">
        <w:rPr>
          <w:rFonts w:asciiTheme="minorHAnsi" w:eastAsia="Calibri" w:hAnsiTheme="minorHAnsi" w:cs="Calibri"/>
          <w:sz w:val="22"/>
          <w:szCs w:val="22"/>
          <w:lang w:val="en-GB"/>
        </w:rPr>
        <w:t>ff</w:t>
      </w:r>
      <w:r w:rsidRPr="00044290">
        <w:rPr>
          <w:rFonts w:asciiTheme="minorHAnsi" w:eastAsia="Calibri" w:hAnsiTheme="minorHAnsi" w:cs="Calibri"/>
          <w:spacing w:val="-1"/>
          <w:sz w:val="22"/>
          <w:szCs w:val="22"/>
          <w:lang w:val="en-GB"/>
        </w:rPr>
        <w:t>i</w:t>
      </w:r>
      <w:r w:rsidRPr="00044290">
        <w:rPr>
          <w:rFonts w:asciiTheme="minorHAnsi" w:eastAsia="Calibri" w:hAnsiTheme="minorHAnsi" w:cs="Calibri"/>
          <w:sz w:val="22"/>
          <w:szCs w:val="22"/>
          <w:lang w:val="en-GB"/>
        </w:rPr>
        <w:t>ce</w:t>
      </w:r>
      <w:r w:rsidRPr="00044290">
        <w:rPr>
          <w:rFonts w:asciiTheme="minorHAnsi" w:eastAsia="Calibri" w:hAnsiTheme="minorHAnsi" w:cs="Calibri"/>
          <w:spacing w:val="2"/>
          <w:sz w:val="22"/>
          <w:szCs w:val="22"/>
          <w:lang w:val="en-GB"/>
        </w:rPr>
        <w:t xml:space="preserve"> </w:t>
      </w:r>
      <w:r w:rsidRPr="00044290">
        <w:rPr>
          <w:rFonts w:asciiTheme="minorHAnsi" w:eastAsia="Calibri" w:hAnsiTheme="minorHAnsi" w:cs="Calibri"/>
          <w:sz w:val="22"/>
          <w:szCs w:val="22"/>
          <w:lang w:val="en-GB"/>
        </w:rPr>
        <w:t>circ</w:t>
      </w:r>
      <w:r w:rsidRPr="00044290">
        <w:rPr>
          <w:rFonts w:asciiTheme="minorHAnsi" w:eastAsia="Calibri" w:hAnsiTheme="minorHAnsi" w:cs="Calibri"/>
          <w:spacing w:val="-1"/>
          <w:sz w:val="22"/>
          <w:szCs w:val="22"/>
          <w:lang w:val="en-GB"/>
        </w:rPr>
        <w:t>u</w:t>
      </w:r>
      <w:r w:rsidRPr="00044290">
        <w:rPr>
          <w:rFonts w:asciiTheme="minorHAnsi" w:eastAsia="Calibri" w:hAnsiTheme="minorHAnsi" w:cs="Calibri"/>
          <w:sz w:val="22"/>
          <w:szCs w:val="22"/>
          <w:lang w:val="en-GB"/>
        </w:rPr>
        <w:t>la</w:t>
      </w:r>
      <w:r w:rsidRPr="00044290">
        <w:rPr>
          <w:rFonts w:asciiTheme="minorHAnsi" w:eastAsia="Calibri" w:hAnsiTheme="minorHAnsi" w:cs="Calibri"/>
          <w:spacing w:val="-2"/>
          <w:sz w:val="22"/>
          <w:szCs w:val="22"/>
          <w:lang w:val="en-GB"/>
        </w:rPr>
        <w:t>t</w:t>
      </w:r>
      <w:r w:rsidRPr="00044290">
        <w:rPr>
          <w:rFonts w:asciiTheme="minorHAnsi" w:eastAsia="Calibri" w:hAnsiTheme="minorHAnsi" w:cs="Calibri"/>
          <w:sz w:val="22"/>
          <w:szCs w:val="22"/>
          <w:lang w:val="en-GB"/>
        </w:rPr>
        <w:t>ed</w:t>
      </w:r>
      <w:r w:rsidRPr="00044290">
        <w:rPr>
          <w:rFonts w:asciiTheme="minorHAnsi" w:eastAsia="Calibri" w:hAnsiTheme="minorHAnsi" w:cs="Calibri"/>
          <w:spacing w:val="5"/>
          <w:sz w:val="22"/>
          <w:szCs w:val="22"/>
          <w:lang w:val="en-GB"/>
        </w:rPr>
        <w:t xml:space="preserve"> </w:t>
      </w:r>
      <w:r w:rsidR="00AA3C3D" w:rsidRPr="00044290">
        <w:rPr>
          <w:rFonts w:asciiTheme="minorHAnsi" w:eastAsia="Calibri" w:hAnsiTheme="minorHAnsi" w:cs="Calibri"/>
          <w:spacing w:val="5"/>
          <w:sz w:val="22"/>
          <w:szCs w:val="22"/>
          <w:lang w:val="en-GB"/>
        </w:rPr>
        <w:t xml:space="preserve">for feedback </w:t>
      </w:r>
      <w:r w:rsidR="00AA3C3D" w:rsidRPr="00044290">
        <w:rPr>
          <w:rFonts w:asciiTheme="minorHAnsi" w:eastAsia="Calibri" w:hAnsiTheme="minorHAnsi" w:cs="Calibri"/>
          <w:spacing w:val="2"/>
          <w:sz w:val="22"/>
          <w:szCs w:val="22"/>
          <w:lang w:val="en-GB"/>
        </w:rPr>
        <w:t xml:space="preserve">the </w:t>
      </w:r>
      <w:r w:rsidR="007E2549">
        <w:rPr>
          <w:rFonts w:asciiTheme="minorHAnsi" w:eastAsia="Calibri" w:hAnsiTheme="minorHAnsi" w:cs="Calibri"/>
          <w:spacing w:val="2"/>
          <w:sz w:val="22"/>
          <w:szCs w:val="22"/>
          <w:lang w:val="en-GB"/>
        </w:rPr>
        <w:t>E</w:t>
      </w:r>
      <w:r w:rsidR="00AA3C3D" w:rsidRPr="00044290">
        <w:rPr>
          <w:rFonts w:asciiTheme="minorHAnsi" w:eastAsia="Calibri" w:hAnsiTheme="minorHAnsi" w:cs="Calibri"/>
          <w:spacing w:val="2"/>
          <w:sz w:val="22"/>
          <w:szCs w:val="22"/>
          <w:lang w:val="en-GB"/>
        </w:rPr>
        <w:t>lements</w:t>
      </w:r>
      <w:r w:rsidRPr="00044290">
        <w:rPr>
          <w:rFonts w:asciiTheme="minorHAnsi" w:eastAsia="Calibri" w:hAnsiTheme="minorHAnsi" w:cs="Calibri"/>
          <w:spacing w:val="2"/>
          <w:sz w:val="22"/>
          <w:szCs w:val="22"/>
          <w:lang w:val="en-GB"/>
        </w:rPr>
        <w:t xml:space="preserve"> </w:t>
      </w:r>
      <w:r w:rsidR="007E2549">
        <w:rPr>
          <w:rFonts w:asciiTheme="minorHAnsi" w:eastAsia="Calibri" w:hAnsiTheme="minorHAnsi" w:cs="Calibri"/>
          <w:spacing w:val="2"/>
          <w:sz w:val="22"/>
          <w:szCs w:val="22"/>
          <w:lang w:val="en-GB"/>
        </w:rPr>
        <w:t>paper</w:t>
      </w:r>
      <w:r w:rsidR="00AA3C3D" w:rsidRPr="00044290">
        <w:rPr>
          <w:rFonts w:asciiTheme="minorHAnsi" w:eastAsia="Calibri" w:hAnsiTheme="minorHAnsi" w:cs="Calibri"/>
          <w:spacing w:val="2"/>
          <w:sz w:val="22"/>
          <w:szCs w:val="22"/>
          <w:lang w:val="en-GB"/>
        </w:rPr>
        <w:t xml:space="preserve"> </w:t>
      </w:r>
      <w:r w:rsidRPr="00044290">
        <w:rPr>
          <w:rFonts w:asciiTheme="minorHAnsi" w:eastAsia="Calibri" w:hAnsiTheme="minorHAnsi" w:cs="Calibri"/>
          <w:spacing w:val="-2"/>
          <w:sz w:val="22"/>
          <w:szCs w:val="22"/>
          <w:lang w:val="en-GB"/>
        </w:rPr>
        <w:t>t</w:t>
      </w:r>
      <w:r w:rsidRPr="00044290">
        <w:rPr>
          <w:rFonts w:asciiTheme="minorHAnsi" w:eastAsia="Calibri" w:hAnsiTheme="minorHAnsi" w:cs="Calibri"/>
          <w:sz w:val="22"/>
          <w:szCs w:val="22"/>
          <w:lang w:val="en-GB"/>
        </w:rPr>
        <w:t>o</w:t>
      </w:r>
      <w:r w:rsidRPr="00044290">
        <w:rPr>
          <w:rFonts w:asciiTheme="minorHAnsi" w:eastAsia="Calibri" w:hAnsiTheme="minorHAnsi" w:cs="Calibri"/>
          <w:spacing w:val="1"/>
          <w:sz w:val="22"/>
          <w:szCs w:val="22"/>
          <w:lang w:val="en-GB"/>
        </w:rPr>
        <w:t xml:space="preserve"> </w:t>
      </w:r>
      <w:r w:rsidR="008574A0" w:rsidRPr="00044290">
        <w:rPr>
          <w:rFonts w:asciiTheme="minorHAnsi" w:eastAsia="Calibri" w:hAnsiTheme="minorHAnsi" w:cs="Calibri"/>
          <w:spacing w:val="1"/>
          <w:sz w:val="22"/>
          <w:szCs w:val="22"/>
          <w:lang w:val="en-GB"/>
        </w:rPr>
        <w:t xml:space="preserve">33 </w:t>
      </w:r>
      <w:r w:rsidRPr="00044290">
        <w:rPr>
          <w:rFonts w:asciiTheme="minorHAnsi" w:eastAsia="Calibri" w:hAnsiTheme="minorHAnsi" w:cs="Calibri"/>
          <w:spacing w:val="-3"/>
          <w:sz w:val="22"/>
          <w:szCs w:val="22"/>
          <w:lang w:val="en-GB"/>
        </w:rPr>
        <w:t>l</w:t>
      </w:r>
      <w:r w:rsidRPr="00044290">
        <w:rPr>
          <w:rFonts w:asciiTheme="minorHAnsi" w:eastAsia="Calibri" w:hAnsiTheme="minorHAnsi" w:cs="Calibri"/>
          <w:sz w:val="22"/>
          <w:szCs w:val="22"/>
          <w:lang w:val="en-GB"/>
        </w:rPr>
        <w:t>eaders a</w:t>
      </w:r>
      <w:r w:rsidRPr="00044290">
        <w:rPr>
          <w:rFonts w:asciiTheme="minorHAnsi" w:eastAsia="Calibri" w:hAnsiTheme="minorHAnsi" w:cs="Calibri"/>
          <w:spacing w:val="-1"/>
          <w:sz w:val="22"/>
          <w:szCs w:val="22"/>
          <w:lang w:val="en-GB"/>
        </w:rPr>
        <w:t>n</w:t>
      </w:r>
      <w:r w:rsidRPr="00044290">
        <w:rPr>
          <w:rFonts w:asciiTheme="minorHAnsi" w:eastAsia="Calibri" w:hAnsiTheme="minorHAnsi" w:cs="Calibri"/>
          <w:sz w:val="22"/>
          <w:szCs w:val="22"/>
          <w:lang w:val="en-GB"/>
        </w:rPr>
        <w:t>d</w:t>
      </w:r>
      <w:r w:rsidRPr="00044290">
        <w:rPr>
          <w:rFonts w:asciiTheme="minorHAnsi" w:eastAsia="Calibri" w:hAnsiTheme="minorHAnsi" w:cs="Calibri"/>
          <w:spacing w:val="2"/>
          <w:sz w:val="22"/>
          <w:szCs w:val="22"/>
          <w:lang w:val="en-GB"/>
        </w:rPr>
        <w:t xml:space="preserve"> </w:t>
      </w:r>
      <w:r w:rsidRPr="00044290">
        <w:rPr>
          <w:rFonts w:asciiTheme="minorHAnsi" w:eastAsia="Calibri" w:hAnsiTheme="minorHAnsi" w:cs="Calibri"/>
          <w:spacing w:val="-3"/>
          <w:sz w:val="22"/>
          <w:szCs w:val="22"/>
          <w:lang w:val="en-GB"/>
        </w:rPr>
        <w:t>n</w:t>
      </w:r>
      <w:r w:rsidRPr="00044290">
        <w:rPr>
          <w:rFonts w:asciiTheme="minorHAnsi" w:eastAsia="Calibri" w:hAnsiTheme="minorHAnsi" w:cs="Calibri"/>
          <w:sz w:val="22"/>
          <w:szCs w:val="22"/>
          <w:lang w:val="en-GB"/>
        </w:rPr>
        <w:t>e</w:t>
      </w:r>
      <w:r w:rsidRPr="00044290">
        <w:rPr>
          <w:rFonts w:asciiTheme="minorHAnsi" w:eastAsia="Calibri" w:hAnsiTheme="minorHAnsi" w:cs="Calibri"/>
          <w:spacing w:val="1"/>
          <w:sz w:val="22"/>
          <w:szCs w:val="22"/>
          <w:lang w:val="en-GB"/>
        </w:rPr>
        <w:t>t</w:t>
      </w:r>
      <w:r w:rsidRPr="00044290">
        <w:rPr>
          <w:rFonts w:asciiTheme="minorHAnsi" w:eastAsia="Calibri" w:hAnsiTheme="minorHAnsi" w:cs="Calibri"/>
          <w:spacing w:val="-2"/>
          <w:sz w:val="22"/>
          <w:szCs w:val="22"/>
          <w:lang w:val="en-GB"/>
        </w:rPr>
        <w:t>w</w:t>
      </w:r>
      <w:r w:rsidRPr="00044290">
        <w:rPr>
          <w:rFonts w:asciiTheme="minorHAnsi" w:eastAsia="Calibri" w:hAnsiTheme="minorHAnsi" w:cs="Calibri"/>
          <w:spacing w:val="1"/>
          <w:sz w:val="22"/>
          <w:szCs w:val="22"/>
          <w:lang w:val="en-GB"/>
        </w:rPr>
        <w:t>o</w:t>
      </w:r>
      <w:r w:rsidRPr="00044290">
        <w:rPr>
          <w:rFonts w:asciiTheme="minorHAnsi" w:eastAsia="Calibri" w:hAnsiTheme="minorHAnsi" w:cs="Calibri"/>
          <w:sz w:val="22"/>
          <w:szCs w:val="22"/>
          <w:lang w:val="en-GB"/>
        </w:rPr>
        <w:t>rks</w:t>
      </w:r>
      <w:r w:rsidRPr="00044290">
        <w:rPr>
          <w:rFonts w:asciiTheme="minorHAnsi" w:eastAsia="Calibri" w:hAnsiTheme="minorHAnsi" w:cs="Calibri"/>
          <w:spacing w:val="-1"/>
          <w:sz w:val="22"/>
          <w:szCs w:val="22"/>
          <w:lang w:val="en-GB"/>
        </w:rPr>
        <w:t xml:space="preserve"> </w:t>
      </w:r>
      <w:r w:rsidR="00082361" w:rsidRPr="00044290">
        <w:rPr>
          <w:rFonts w:asciiTheme="minorHAnsi" w:eastAsia="Calibri" w:hAnsiTheme="minorHAnsi" w:cs="Calibri"/>
          <w:spacing w:val="-1"/>
          <w:sz w:val="22"/>
          <w:szCs w:val="22"/>
          <w:lang w:val="en-GB"/>
        </w:rPr>
        <w:t xml:space="preserve">around the world </w:t>
      </w:r>
      <w:r w:rsidRPr="00044290">
        <w:rPr>
          <w:rFonts w:asciiTheme="minorHAnsi" w:eastAsia="Calibri" w:hAnsiTheme="minorHAnsi" w:cs="Calibri"/>
          <w:sz w:val="22"/>
          <w:szCs w:val="22"/>
          <w:lang w:val="en-GB"/>
        </w:rPr>
        <w:t>act</w:t>
      </w:r>
      <w:r w:rsidRPr="00044290">
        <w:rPr>
          <w:rFonts w:asciiTheme="minorHAnsi" w:eastAsia="Calibri" w:hAnsiTheme="minorHAnsi" w:cs="Calibri"/>
          <w:spacing w:val="-2"/>
          <w:sz w:val="22"/>
          <w:szCs w:val="22"/>
          <w:lang w:val="en-GB"/>
        </w:rPr>
        <w:t>i</w:t>
      </w:r>
      <w:r w:rsidRPr="00044290">
        <w:rPr>
          <w:rFonts w:asciiTheme="minorHAnsi" w:eastAsia="Calibri" w:hAnsiTheme="minorHAnsi" w:cs="Calibri"/>
          <w:spacing w:val="1"/>
          <w:sz w:val="22"/>
          <w:szCs w:val="22"/>
          <w:lang w:val="en-GB"/>
        </w:rPr>
        <w:t>v</w:t>
      </w:r>
      <w:r w:rsidRPr="00044290">
        <w:rPr>
          <w:rFonts w:asciiTheme="minorHAnsi" w:eastAsia="Calibri" w:hAnsiTheme="minorHAnsi" w:cs="Calibri"/>
          <w:sz w:val="22"/>
          <w:szCs w:val="22"/>
          <w:lang w:val="en-GB"/>
        </w:rPr>
        <w:t>e</w:t>
      </w:r>
      <w:r w:rsidRPr="00044290">
        <w:rPr>
          <w:rFonts w:asciiTheme="minorHAnsi" w:eastAsia="Calibri" w:hAnsiTheme="minorHAnsi" w:cs="Calibri"/>
          <w:spacing w:val="-1"/>
          <w:sz w:val="22"/>
          <w:szCs w:val="22"/>
          <w:lang w:val="en-GB"/>
        </w:rPr>
        <w:t xml:space="preserve"> </w:t>
      </w:r>
      <w:r w:rsidRPr="00044290">
        <w:rPr>
          <w:rFonts w:asciiTheme="minorHAnsi" w:eastAsia="Calibri" w:hAnsiTheme="minorHAnsi" w:cs="Calibri"/>
          <w:sz w:val="22"/>
          <w:szCs w:val="22"/>
          <w:lang w:val="en-GB"/>
        </w:rPr>
        <w:t>in</w:t>
      </w:r>
      <w:r w:rsidRPr="00044290">
        <w:rPr>
          <w:rFonts w:asciiTheme="minorHAnsi" w:eastAsia="Calibri" w:hAnsiTheme="minorHAnsi" w:cs="Calibri"/>
          <w:spacing w:val="-3"/>
          <w:sz w:val="22"/>
          <w:szCs w:val="22"/>
          <w:lang w:val="en-GB"/>
        </w:rPr>
        <w:t xml:space="preserve"> </w:t>
      </w:r>
      <w:r w:rsidRPr="00044290">
        <w:rPr>
          <w:rFonts w:asciiTheme="minorHAnsi" w:eastAsia="Calibri" w:hAnsiTheme="minorHAnsi" w:cs="Calibri"/>
          <w:sz w:val="22"/>
          <w:szCs w:val="22"/>
          <w:lang w:val="en-GB"/>
        </w:rPr>
        <w:t>t</w:t>
      </w:r>
      <w:r w:rsidRPr="00044290">
        <w:rPr>
          <w:rFonts w:asciiTheme="minorHAnsi" w:eastAsia="Calibri" w:hAnsiTheme="minorHAnsi" w:cs="Calibri"/>
          <w:spacing w:val="-3"/>
          <w:sz w:val="22"/>
          <w:szCs w:val="22"/>
          <w:lang w:val="en-GB"/>
        </w:rPr>
        <w:t>h</w:t>
      </w:r>
      <w:r w:rsidRPr="00044290">
        <w:rPr>
          <w:rFonts w:asciiTheme="minorHAnsi" w:eastAsia="Calibri" w:hAnsiTheme="minorHAnsi" w:cs="Calibri"/>
          <w:sz w:val="22"/>
          <w:szCs w:val="22"/>
          <w:lang w:val="en-GB"/>
        </w:rPr>
        <w:t>e</w:t>
      </w:r>
      <w:r w:rsidRPr="00044290">
        <w:rPr>
          <w:rFonts w:asciiTheme="minorHAnsi" w:eastAsia="Calibri" w:hAnsiTheme="minorHAnsi" w:cs="Calibri"/>
          <w:spacing w:val="-1"/>
          <w:sz w:val="22"/>
          <w:szCs w:val="22"/>
          <w:lang w:val="en-GB"/>
        </w:rPr>
        <w:t xml:space="preserve"> </w:t>
      </w:r>
      <w:r w:rsidRPr="00044290">
        <w:rPr>
          <w:rFonts w:asciiTheme="minorHAnsi" w:eastAsia="Calibri" w:hAnsiTheme="minorHAnsi" w:cs="Calibri"/>
          <w:sz w:val="22"/>
          <w:szCs w:val="22"/>
          <w:lang w:val="en-GB"/>
        </w:rPr>
        <w:t>I</w:t>
      </w:r>
      <w:r w:rsidRPr="00044290">
        <w:rPr>
          <w:rFonts w:asciiTheme="minorHAnsi" w:eastAsia="Calibri" w:hAnsiTheme="minorHAnsi" w:cs="Calibri"/>
          <w:spacing w:val="-1"/>
          <w:sz w:val="22"/>
          <w:szCs w:val="22"/>
          <w:lang w:val="en-GB"/>
        </w:rPr>
        <w:t>n</w:t>
      </w:r>
      <w:r w:rsidRPr="00044290">
        <w:rPr>
          <w:rFonts w:asciiTheme="minorHAnsi" w:eastAsia="Calibri" w:hAnsiTheme="minorHAnsi" w:cs="Calibri"/>
          <w:sz w:val="22"/>
          <w:szCs w:val="22"/>
          <w:lang w:val="en-GB"/>
        </w:rPr>
        <w:t>t</w:t>
      </w:r>
      <w:r w:rsidRPr="00044290">
        <w:rPr>
          <w:rFonts w:asciiTheme="minorHAnsi" w:eastAsia="Calibri" w:hAnsiTheme="minorHAnsi" w:cs="Calibri"/>
          <w:spacing w:val="1"/>
          <w:sz w:val="22"/>
          <w:szCs w:val="22"/>
          <w:lang w:val="en-GB"/>
        </w:rPr>
        <w:t>e</w:t>
      </w:r>
      <w:r w:rsidRPr="00044290">
        <w:rPr>
          <w:rFonts w:asciiTheme="minorHAnsi" w:eastAsia="Calibri" w:hAnsiTheme="minorHAnsi" w:cs="Calibri"/>
          <w:sz w:val="22"/>
          <w:szCs w:val="22"/>
          <w:lang w:val="en-GB"/>
        </w:rPr>
        <w:t>r</w:t>
      </w:r>
      <w:r w:rsidRPr="00044290">
        <w:rPr>
          <w:rFonts w:asciiTheme="minorHAnsi" w:eastAsia="Calibri" w:hAnsiTheme="minorHAnsi" w:cs="Calibri"/>
          <w:spacing w:val="-1"/>
          <w:sz w:val="22"/>
          <w:szCs w:val="22"/>
          <w:lang w:val="en-GB"/>
        </w:rPr>
        <w:t>n</w:t>
      </w:r>
      <w:r w:rsidRPr="00044290">
        <w:rPr>
          <w:rFonts w:asciiTheme="minorHAnsi" w:eastAsia="Calibri" w:hAnsiTheme="minorHAnsi" w:cs="Calibri"/>
          <w:spacing w:val="-3"/>
          <w:sz w:val="22"/>
          <w:szCs w:val="22"/>
          <w:lang w:val="en-GB"/>
        </w:rPr>
        <w:t>a</w:t>
      </w:r>
      <w:r w:rsidRPr="00044290">
        <w:rPr>
          <w:rFonts w:asciiTheme="minorHAnsi" w:eastAsia="Calibri" w:hAnsiTheme="minorHAnsi" w:cs="Calibri"/>
          <w:sz w:val="22"/>
          <w:szCs w:val="22"/>
          <w:lang w:val="en-GB"/>
        </w:rPr>
        <w:t>ti</w:t>
      </w:r>
      <w:r w:rsidRPr="00044290">
        <w:rPr>
          <w:rFonts w:asciiTheme="minorHAnsi" w:eastAsia="Calibri" w:hAnsiTheme="minorHAnsi" w:cs="Calibri"/>
          <w:spacing w:val="1"/>
          <w:sz w:val="22"/>
          <w:szCs w:val="22"/>
          <w:lang w:val="en-GB"/>
        </w:rPr>
        <w:t>o</w:t>
      </w:r>
      <w:r w:rsidRPr="00044290">
        <w:rPr>
          <w:rFonts w:asciiTheme="minorHAnsi" w:eastAsia="Calibri" w:hAnsiTheme="minorHAnsi" w:cs="Calibri"/>
          <w:spacing w:val="-1"/>
          <w:sz w:val="22"/>
          <w:szCs w:val="22"/>
          <w:lang w:val="en-GB"/>
        </w:rPr>
        <w:t>n</w:t>
      </w:r>
      <w:r w:rsidRPr="00044290">
        <w:rPr>
          <w:rFonts w:asciiTheme="minorHAnsi" w:eastAsia="Calibri" w:hAnsiTheme="minorHAnsi" w:cs="Calibri"/>
          <w:spacing w:val="-3"/>
          <w:sz w:val="22"/>
          <w:szCs w:val="22"/>
          <w:lang w:val="en-GB"/>
        </w:rPr>
        <w:t>a</w:t>
      </w:r>
      <w:r w:rsidRPr="00044290">
        <w:rPr>
          <w:rFonts w:asciiTheme="minorHAnsi" w:eastAsia="Calibri" w:hAnsiTheme="minorHAnsi" w:cs="Calibri"/>
          <w:sz w:val="22"/>
          <w:szCs w:val="22"/>
          <w:lang w:val="en-GB"/>
        </w:rPr>
        <w:t>l</w:t>
      </w:r>
      <w:r w:rsidRPr="00044290">
        <w:rPr>
          <w:rFonts w:asciiTheme="minorHAnsi" w:eastAsia="Calibri" w:hAnsiTheme="minorHAnsi" w:cs="Calibri"/>
          <w:spacing w:val="-2"/>
          <w:sz w:val="22"/>
          <w:szCs w:val="22"/>
          <w:lang w:val="en-GB"/>
        </w:rPr>
        <w:t xml:space="preserve"> </w:t>
      </w:r>
      <w:r w:rsidRPr="00044290">
        <w:rPr>
          <w:rFonts w:asciiTheme="minorHAnsi" w:eastAsia="Calibri" w:hAnsiTheme="minorHAnsi" w:cs="Calibri"/>
          <w:spacing w:val="-3"/>
          <w:sz w:val="22"/>
          <w:szCs w:val="22"/>
          <w:lang w:val="en-GB"/>
        </w:rPr>
        <w:t>S</w:t>
      </w:r>
      <w:r w:rsidRPr="00044290">
        <w:rPr>
          <w:rFonts w:asciiTheme="minorHAnsi" w:eastAsia="Calibri" w:hAnsiTheme="minorHAnsi" w:cs="Calibri"/>
          <w:sz w:val="22"/>
          <w:szCs w:val="22"/>
          <w:lang w:val="en-GB"/>
        </w:rPr>
        <w:t>t</w:t>
      </w:r>
      <w:r w:rsidRPr="00044290">
        <w:rPr>
          <w:rFonts w:asciiTheme="minorHAnsi" w:eastAsia="Calibri" w:hAnsiTheme="minorHAnsi" w:cs="Calibri"/>
          <w:spacing w:val="1"/>
          <w:sz w:val="22"/>
          <w:szCs w:val="22"/>
          <w:lang w:val="en-GB"/>
        </w:rPr>
        <w:t>e</w:t>
      </w:r>
      <w:r w:rsidRPr="00044290">
        <w:rPr>
          <w:rFonts w:asciiTheme="minorHAnsi" w:eastAsia="Calibri" w:hAnsiTheme="minorHAnsi" w:cs="Calibri"/>
          <w:sz w:val="22"/>
          <w:szCs w:val="22"/>
          <w:lang w:val="en-GB"/>
        </w:rPr>
        <w:t>eri</w:t>
      </w:r>
      <w:r w:rsidRPr="00044290">
        <w:rPr>
          <w:rFonts w:asciiTheme="minorHAnsi" w:eastAsia="Calibri" w:hAnsiTheme="minorHAnsi" w:cs="Calibri"/>
          <w:spacing w:val="-1"/>
          <w:sz w:val="22"/>
          <w:szCs w:val="22"/>
          <w:lang w:val="en-GB"/>
        </w:rPr>
        <w:t>n</w:t>
      </w:r>
      <w:r w:rsidRPr="00044290">
        <w:rPr>
          <w:rFonts w:asciiTheme="minorHAnsi" w:eastAsia="Calibri" w:hAnsiTheme="minorHAnsi" w:cs="Calibri"/>
          <w:sz w:val="22"/>
          <w:szCs w:val="22"/>
          <w:lang w:val="en-GB"/>
        </w:rPr>
        <w:t>g</w:t>
      </w:r>
      <w:r w:rsidRPr="00044290">
        <w:rPr>
          <w:rFonts w:asciiTheme="minorHAnsi" w:eastAsia="Calibri" w:hAnsiTheme="minorHAnsi" w:cs="Calibri"/>
          <w:spacing w:val="-3"/>
          <w:sz w:val="22"/>
          <w:szCs w:val="22"/>
          <w:lang w:val="en-GB"/>
        </w:rPr>
        <w:t xml:space="preserve"> </w:t>
      </w:r>
      <w:r w:rsidRPr="00044290">
        <w:rPr>
          <w:rFonts w:asciiTheme="minorHAnsi" w:eastAsia="Calibri" w:hAnsiTheme="minorHAnsi" w:cs="Calibri"/>
          <w:spacing w:val="-2"/>
          <w:sz w:val="22"/>
          <w:szCs w:val="22"/>
          <w:lang w:val="en-GB"/>
        </w:rPr>
        <w:t>C</w:t>
      </w:r>
      <w:r w:rsidRPr="00044290">
        <w:rPr>
          <w:rFonts w:asciiTheme="minorHAnsi" w:eastAsia="Calibri" w:hAnsiTheme="minorHAnsi" w:cs="Calibri"/>
          <w:spacing w:val="-1"/>
          <w:sz w:val="22"/>
          <w:szCs w:val="22"/>
          <w:lang w:val="en-GB"/>
        </w:rPr>
        <w:t>om</w:t>
      </w:r>
      <w:r w:rsidRPr="00044290">
        <w:rPr>
          <w:rFonts w:asciiTheme="minorHAnsi" w:eastAsia="Calibri" w:hAnsiTheme="minorHAnsi" w:cs="Calibri"/>
          <w:spacing w:val="1"/>
          <w:sz w:val="22"/>
          <w:szCs w:val="22"/>
          <w:lang w:val="en-GB"/>
        </w:rPr>
        <w:t>m</w:t>
      </w:r>
      <w:r w:rsidRPr="00044290">
        <w:rPr>
          <w:rFonts w:asciiTheme="minorHAnsi" w:eastAsia="Calibri" w:hAnsiTheme="minorHAnsi" w:cs="Calibri"/>
          <w:sz w:val="22"/>
          <w:szCs w:val="22"/>
          <w:lang w:val="en-GB"/>
        </w:rPr>
        <w:t>itt</w:t>
      </w:r>
      <w:r w:rsidRPr="00044290">
        <w:rPr>
          <w:rFonts w:asciiTheme="minorHAnsi" w:eastAsia="Calibri" w:hAnsiTheme="minorHAnsi" w:cs="Calibri"/>
          <w:spacing w:val="-2"/>
          <w:sz w:val="22"/>
          <w:szCs w:val="22"/>
          <w:lang w:val="en-GB"/>
        </w:rPr>
        <w:t>e</w:t>
      </w:r>
      <w:r w:rsidRPr="00044290">
        <w:rPr>
          <w:rFonts w:asciiTheme="minorHAnsi" w:eastAsia="Calibri" w:hAnsiTheme="minorHAnsi" w:cs="Calibri"/>
          <w:sz w:val="22"/>
          <w:szCs w:val="22"/>
          <w:lang w:val="en-GB"/>
        </w:rPr>
        <w:t>e</w:t>
      </w:r>
      <w:r w:rsidR="008574A0" w:rsidRPr="00044290">
        <w:rPr>
          <w:rFonts w:asciiTheme="minorHAnsi" w:eastAsia="Calibri" w:hAnsiTheme="minorHAnsi" w:cs="Calibri"/>
          <w:spacing w:val="-3"/>
          <w:sz w:val="22"/>
          <w:szCs w:val="22"/>
          <w:lang w:val="en-GB"/>
        </w:rPr>
        <w:t xml:space="preserve"> (ISC)</w:t>
      </w:r>
      <w:r w:rsidR="00AA3C3D" w:rsidRPr="00044290">
        <w:rPr>
          <w:rFonts w:asciiTheme="minorHAnsi" w:eastAsia="Calibri" w:hAnsiTheme="minorHAnsi" w:cs="Calibri"/>
          <w:spacing w:val="-3"/>
          <w:sz w:val="22"/>
          <w:szCs w:val="22"/>
          <w:lang w:val="en-GB"/>
        </w:rPr>
        <w:t xml:space="preserve"> of civil society for the GFMD</w:t>
      </w:r>
      <w:r w:rsidRPr="00044290">
        <w:rPr>
          <w:rFonts w:asciiTheme="minorHAnsi" w:eastAsia="Calibri" w:hAnsiTheme="minorHAnsi" w:cs="Calibri"/>
          <w:spacing w:val="5"/>
          <w:sz w:val="22"/>
          <w:szCs w:val="22"/>
          <w:lang w:val="en-GB"/>
        </w:rPr>
        <w:t>.</w:t>
      </w:r>
      <w:r w:rsidRPr="00044290">
        <w:rPr>
          <w:rFonts w:asciiTheme="minorHAnsi" w:eastAsia="Calibri" w:hAnsiTheme="minorHAnsi" w:cs="Calibri"/>
          <w:spacing w:val="3"/>
          <w:sz w:val="22"/>
          <w:szCs w:val="22"/>
          <w:lang w:val="en-GB"/>
        </w:rPr>
        <w:t xml:space="preserve"> </w:t>
      </w:r>
    </w:p>
    <w:p w14:paraId="49DEC0E5" w14:textId="77777777" w:rsidR="00AA3C3D" w:rsidRPr="00044290" w:rsidRDefault="00AA3C3D" w:rsidP="000B40F3">
      <w:pPr>
        <w:spacing w:before="16"/>
        <w:ind w:right="74"/>
        <w:jc w:val="both"/>
        <w:rPr>
          <w:rFonts w:asciiTheme="minorHAnsi" w:eastAsia="Calibri" w:hAnsiTheme="minorHAnsi" w:cs="Calibri"/>
          <w:spacing w:val="3"/>
          <w:sz w:val="22"/>
          <w:szCs w:val="22"/>
          <w:lang w:val="en-GB"/>
        </w:rPr>
      </w:pPr>
    </w:p>
    <w:p w14:paraId="14D786A8" w14:textId="0C2010E3" w:rsidR="00AA3C3D" w:rsidRPr="00195F7A" w:rsidRDefault="00AA3C3D" w:rsidP="00AA3C3D">
      <w:pPr>
        <w:spacing w:before="16"/>
        <w:ind w:right="74"/>
        <w:jc w:val="both"/>
        <w:rPr>
          <w:rFonts w:asciiTheme="minorHAnsi" w:eastAsia="Calibri" w:hAnsiTheme="minorHAnsi"/>
          <w:sz w:val="22"/>
          <w:szCs w:val="22"/>
          <w:lang w:val="en-GB"/>
        </w:rPr>
      </w:pPr>
      <w:r w:rsidRPr="00044290">
        <w:rPr>
          <w:rFonts w:asciiTheme="minorHAnsi" w:eastAsia="Calibri" w:hAnsiTheme="minorHAnsi" w:cs="Calibri"/>
          <w:spacing w:val="3"/>
          <w:sz w:val="22"/>
          <w:szCs w:val="22"/>
          <w:lang w:val="en-GB"/>
        </w:rPr>
        <w:t xml:space="preserve">Feedback was received through the first week of December. </w:t>
      </w:r>
      <w:r w:rsidRPr="00195F7A">
        <w:rPr>
          <w:rFonts w:asciiTheme="minorHAnsi" w:eastAsia="Calibri" w:hAnsiTheme="minorHAnsi"/>
          <w:sz w:val="22"/>
          <w:szCs w:val="22"/>
          <w:lang w:val="en-GB"/>
        </w:rPr>
        <w:t>This d</w:t>
      </w:r>
      <w:r w:rsidRPr="00195F7A">
        <w:rPr>
          <w:rFonts w:asciiTheme="minorHAnsi" w:eastAsia="Calibri" w:hAnsiTheme="minorHAnsi"/>
          <w:spacing w:val="1"/>
          <w:sz w:val="22"/>
          <w:szCs w:val="22"/>
          <w:lang w:val="en-GB"/>
        </w:rPr>
        <w:t>o</w:t>
      </w:r>
      <w:r w:rsidRPr="00195F7A">
        <w:rPr>
          <w:rFonts w:asciiTheme="minorHAnsi" w:eastAsia="Calibri" w:hAnsiTheme="minorHAnsi"/>
          <w:sz w:val="22"/>
          <w:szCs w:val="22"/>
          <w:lang w:val="en-GB"/>
        </w:rPr>
        <w:t>cu</w:t>
      </w:r>
      <w:r w:rsidRPr="00195F7A">
        <w:rPr>
          <w:rFonts w:asciiTheme="minorHAnsi" w:eastAsia="Calibri" w:hAnsiTheme="minorHAnsi"/>
          <w:spacing w:val="-2"/>
          <w:sz w:val="22"/>
          <w:szCs w:val="22"/>
          <w:lang w:val="en-GB"/>
        </w:rPr>
        <w:t>m</w:t>
      </w:r>
      <w:r w:rsidRPr="00195F7A">
        <w:rPr>
          <w:rFonts w:asciiTheme="minorHAnsi" w:eastAsia="Calibri" w:hAnsiTheme="minorHAnsi"/>
          <w:sz w:val="22"/>
          <w:szCs w:val="22"/>
          <w:lang w:val="en-GB"/>
        </w:rPr>
        <w:t>ent</w:t>
      </w:r>
      <w:r w:rsidRPr="00195F7A">
        <w:rPr>
          <w:rFonts w:asciiTheme="minorHAnsi" w:eastAsia="Calibri" w:hAnsiTheme="minorHAnsi"/>
          <w:spacing w:val="13"/>
          <w:sz w:val="22"/>
          <w:szCs w:val="22"/>
          <w:lang w:val="en-GB"/>
        </w:rPr>
        <w:t xml:space="preserve"> </w:t>
      </w:r>
      <w:r w:rsidRPr="00195F7A">
        <w:rPr>
          <w:rFonts w:asciiTheme="minorHAnsi" w:eastAsia="Calibri" w:hAnsiTheme="minorHAnsi"/>
          <w:sz w:val="22"/>
          <w:szCs w:val="22"/>
          <w:lang w:val="en-GB"/>
        </w:rPr>
        <w:t>su</w:t>
      </w:r>
      <w:r w:rsidRPr="00195F7A">
        <w:rPr>
          <w:rFonts w:asciiTheme="minorHAnsi" w:eastAsia="Calibri" w:hAnsiTheme="minorHAnsi"/>
          <w:spacing w:val="-2"/>
          <w:sz w:val="22"/>
          <w:szCs w:val="22"/>
          <w:lang w:val="en-GB"/>
        </w:rPr>
        <w:t>m</w:t>
      </w:r>
      <w:r w:rsidRPr="00195F7A">
        <w:rPr>
          <w:rFonts w:asciiTheme="minorHAnsi" w:eastAsia="Calibri" w:hAnsiTheme="minorHAnsi"/>
          <w:spacing w:val="1"/>
          <w:sz w:val="22"/>
          <w:szCs w:val="22"/>
          <w:lang w:val="en-GB"/>
        </w:rPr>
        <w:t>m</w:t>
      </w:r>
      <w:r w:rsidRPr="00195F7A">
        <w:rPr>
          <w:rFonts w:asciiTheme="minorHAnsi" w:eastAsia="Calibri" w:hAnsiTheme="minorHAnsi"/>
          <w:sz w:val="22"/>
          <w:szCs w:val="22"/>
          <w:lang w:val="en-GB"/>
        </w:rPr>
        <w:t>ariz</w:t>
      </w:r>
      <w:r w:rsidRPr="00195F7A">
        <w:rPr>
          <w:rFonts w:asciiTheme="minorHAnsi" w:eastAsia="Calibri" w:hAnsiTheme="minorHAnsi"/>
          <w:spacing w:val="-2"/>
          <w:sz w:val="22"/>
          <w:szCs w:val="22"/>
          <w:lang w:val="en-GB"/>
        </w:rPr>
        <w:t>e</w:t>
      </w:r>
      <w:r w:rsidRPr="00195F7A">
        <w:rPr>
          <w:rFonts w:asciiTheme="minorHAnsi" w:eastAsia="Calibri" w:hAnsiTheme="minorHAnsi"/>
          <w:sz w:val="22"/>
          <w:szCs w:val="22"/>
          <w:lang w:val="en-GB"/>
        </w:rPr>
        <w:t>s</w:t>
      </w:r>
      <w:r w:rsidRPr="00195F7A">
        <w:rPr>
          <w:rFonts w:asciiTheme="minorHAnsi" w:eastAsia="Calibri" w:hAnsiTheme="minorHAnsi"/>
          <w:spacing w:val="12"/>
          <w:sz w:val="22"/>
          <w:szCs w:val="22"/>
          <w:lang w:val="en-GB"/>
        </w:rPr>
        <w:t xml:space="preserve"> </w:t>
      </w:r>
      <w:r w:rsidRPr="00195F7A">
        <w:rPr>
          <w:rFonts w:asciiTheme="minorHAnsi" w:eastAsia="Calibri" w:hAnsiTheme="minorHAnsi"/>
          <w:sz w:val="22"/>
          <w:szCs w:val="22"/>
          <w:lang w:val="en-GB"/>
        </w:rPr>
        <w:t>the</w:t>
      </w:r>
      <w:r w:rsidRPr="00195F7A">
        <w:rPr>
          <w:rFonts w:asciiTheme="minorHAnsi" w:eastAsia="Calibri" w:hAnsiTheme="minorHAnsi"/>
          <w:spacing w:val="10"/>
          <w:sz w:val="22"/>
          <w:szCs w:val="22"/>
          <w:lang w:val="en-GB"/>
        </w:rPr>
        <w:t xml:space="preserve"> </w:t>
      </w:r>
      <w:r w:rsidRPr="00195F7A">
        <w:rPr>
          <w:rFonts w:asciiTheme="minorHAnsi" w:eastAsia="Calibri" w:hAnsiTheme="minorHAnsi"/>
          <w:spacing w:val="1"/>
          <w:sz w:val="22"/>
          <w:szCs w:val="22"/>
          <w:lang w:val="en-GB"/>
        </w:rPr>
        <w:t>m</w:t>
      </w:r>
      <w:r w:rsidRPr="00195F7A">
        <w:rPr>
          <w:rFonts w:asciiTheme="minorHAnsi" w:eastAsia="Calibri" w:hAnsiTheme="minorHAnsi"/>
          <w:sz w:val="22"/>
          <w:szCs w:val="22"/>
          <w:lang w:val="en-GB"/>
        </w:rPr>
        <w:t>ain</w:t>
      </w:r>
      <w:r w:rsidRPr="00195F7A">
        <w:rPr>
          <w:rFonts w:asciiTheme="minorHAnsi" w:eastAsia="Calibri" w:hAnsiTheme="minorHAnsi"/>
          <w:spacing w:val="13"/>
          <w:sz w:val="22"/>
          <w:szCs w:val="22"/>
          <w:lang w:val="en-GB"/>
        </w:rPr>
        <w:t xml:space="preserve"> </w:t>
      </w:r>
      <w:r w:rsidRPr="00195F7A">
        <w:rPr>
          <w:rFonts w:asciiTheme="minorHAnsi" w:eastAsia="Calibri" w:hAnsiTheme="minorHAnsi"/>
          <w:spacing w:val="-3"/>
          <w:sz w:val="22"/>
          <w:szCs w:val="22"/>
          <w:lang w:val="en-GB"/>
        </w:rPr>
        <w:t>f</w:t>
      </w:r>
      <w:r w:rsidRPr="00195F7A">
        <w:rPr>
          <w:rFonts w:asciiTheme="minorHAnsi" w:eastAsia="Calibri" w:hAnsiTheme="minorHAnsi"/>
          <w:sz w:val="22"/>
          <w:szCs w:val="22"/>
          <w:lang w:val="en-GB"/>
        </w:rPr>
        <w:t>e</w:t>
      </w:r>
      <w:r w:rsidRPr="00195F7A">
        <w:rPr>
          <w:rFonts w:asciiTheme="minorHAnsi" w:eastAsia="Calibri" w:hAnsiTheme="minorHAnsi"/>
          <w:spacing w:val="1"/>
          <w:sz w:val="22"/>
          <w:szCs w:val="22"/>
          <w:lang w:val="en-GB"/>
        </w:rPr>
        <w:t>e</w:t>
      </w:r>
      <w:r w:rsidRPr="00195F7A">
        <w:rPr>
          <w:rFonts w:asciiTheme="minorHAnsi" w:eastAsia="Calibri" w:hAnsiTheme="minorHAnsi"/>
          <w:sz w:val="22"/>
          <w:szCs w:val="22"/>
          <w:lang w:val="en-GB"/>
        </w:rPr>
        <w:t xml:space="preserve">dback and </w:t>
      </w:r>
      <w:r w:rsidR="00082361" w:rsidRPr="00195F7A">
        <w:rPr>
          <w:rFonts w:asciiTheme="minorHAnsi" w:eastAsia="Calibri" w:hAnsiTheme="minorHAnsi"/>
          <w:sz w:val="22"/>
          <w:szCs w:val="22"/>
          <w:lang w:val="en-GB"/>
        </w:rPr>
        <w:t>further incorporates</w:t>
      </w:r>
      <w:r w:rsidR="00082361" w:rsidRPr="00195F7A">
        <w:rPr>
          <w:rFonts w:asciiTheme="minorHAnsi" w:eastAsia="Calibri" w:hAnsiTheme="minorHAnsi"/>
          <w:spacing w:val="2"/>
          <w:sz w:val="22"/>
          <w:szCs w:val="22"/>
          <w:lang w:val="en-GB"/>
        </w:rPr>
        <w:t xml:space="preserve"> </w:t>
      </w:r>
      <w:r w:rsidRPr="00195F7A">
        <w:rPr>
          <w:rFonts w:asciiTheme="minorHAnsi" w:eastAsia="Calibri" w:hAnsiTheme="minorHAnsi"/>
          <w:spacing w:val="2"/>
          <w:sz w:val="22"/>
          <w:szCs w:val="22"/>
          <w:lang w:val="en-GB"/>
        </w:rPr>
        <w:t xml:space="preserve">results of the </w:t>
      </w:r>
      <w:r w:rsidRPr="00195F7A">
        <w:rPr>
          <w:rFonts w:asciiTheme="minorHAnsi" w:eastAsia="Calibri" w:hAnsiTheme="minorHAnsi"/>
          <w:sz w:val="22"/>
          <w:szCs w:val="22"/>
          <w:lang w:val="en-GB"/>
        </w:rPr>
        <w:t>GF</w:t>
      </w:r>
      <w:r w:rsidRPr="00195F7A">
        <w:rPr>
          <w:rFonts w:asciiTheme="minorHAnsi" w:eastAsia="Calibri" w:hAnsiTheme="minorHAnsi"/>
          <w:spacing w:val="-2"/>
          <w:sz w:val="22"/>
          <w:szCs w:val="22"/>
          <w:lang w:val="en-GB"/>
        </w:rPr>
        <w:t>M</w:t>
      </w:r>
      <w:r w:rsidRPr="00195F7A">
        <w:rPr>
          <w:rFonts w:asciiTheme="minorHAnsi" w:eastAsia="Calibri" w:hAnsiTheme="minorHAnsi"/>
          <w:sz w:val="22"/>
          <w:szCs w:val="22"/>
          <w:lang w:val="en-GB"/>
        </w:rPr>
        <w:t>D</w:t>
      </w:r>
      <w:r w:rsidRPr="00195F7A">
        <w:rPr>
          <w:rFonts w:asciiTheme="minorHAnsi" w:eastAsia="Calibri" w:hAnsiTheme="minorHAnsi"/>
          <w:spacing w:val="2"/>
          <w:sz w:val="22"/>
          <w:szCs w:val="22"/>
          <w:lang w:val="en-GB"/>
        </w:rPr>
        <w:t xml:space="preserve"> </w:t>
      </w:r>
      <w:r w:rsidRPr="00195F7A">
        <w:rPr>
          <w:rFonts w:asciiTheme="minorHAnsi" w:eastAsia="Calibri" w:hAnsiTheme="minorHAnsi"/>
          <w:sz w:val="22"/>
          <w:szCs w:val="22"/>
          <w:lang w:val="en-GB"/>
        </w:rPr>
        <w:t>Civil</w:t>
      </w:r>
      <w:r w:rsidRPr="00195F7A">
        <w:rPr>
          <w:rFonts w:asciiTheme="minorHAnsi" w:eastAsia="Calibri" w:hAnsiTheme="minorHAnsi"/>
          <w:spacing w:val="1"/>
          <w:sz w:val="22"/>
          <w:szCs w:val="22"/>
          <w:lang w:val="en-GB"/>
        </w:rPr>
        <w:t xml:space="preserve"> </w:t>
      </w:r>
      <w:r w:rsidRPr="00195F7A">
        <w:rPr>
          <w:rFonts w:asciiTheme="minorHAnsi" w:eastAsia="Calibri" w:hAnsiTheme="minorHAnsi"/>
          <w:sz w:val="22"/>
          <w:szCs w:val="22"/>
          <w:lang w:val="en-GB"/>
        </w:rPr>
        <w:t>So</w:t>
      </w:r>
      <w:r w:rsidRPr="00195F7A">
        <w:rPr>
          <w:rFonts w:asciiTheme="minorHAnsi" w:eastAsia="Calibri" w:hAnsiTheme="minorHAnsi"/>
          <w:spacing w:val="-2"/>
          <w:sz w:val="22"/>
          <w:szCs w:val="22"/>
          <w:lang w:val="en-GB"/>
        </w:rPr>
        <w:t>c</w:t>
      </w:r>
      <w:r w:rsidRPr="00195F7A">
        <w:rPr>
          <w:rFonts w:asciiTheme="minorHAnsi" w:eastAsia="Calibri" w:hAnsiTheme="minorHAnsi"/>
          <w:sz w:val="22"/>
          <w:szCs w:val="22"/>
          <w:lang w:val="en-GB"/>
        </w:rPr>
        <w:t>iety</w:t>
      </w:r>
      <w:r w:rsidRPr="00195F7A">
        <w:rPr>
          <w:rFonts w:asciiTheme="minorHAnsi" w:eastAsia="Calibri" w:hAnsiTheme="minorHAnsi"/>
          <w:spacing w:val="2"/>
          <w:sz w:val="22"/>
          <w:szCs w:val="22"/>
          <w:lang w:val="en-GB"/>
        </w:rPr>
        <w:t xml:space="preserve"> </w:t>
      </w:r>
      <w:r w:rsidRPr="00195F7A">
        <w:rPr>
          <w:rFonts w:asciiTheme="minorHAnsi" w:eastAsia="Calibri" w:hAnsiTheme="minorHAnsi"/>
          <w:spacing w:val="1"/>
          <w:sz w:val="22"/>
          <w:szCs w:val="22"/>
          <w:lang w:val="en-GB"/>
        </w:rPr>
        <w:t>D</w:t>
      </w:r>
      <w:r w:rsidRPr="00195F7A">
        <w:rPr>
          <w:rFonts w:asciiTheme="minorHAnsi" w:eastAsia="Calibri" w:hAnsiTheme="minorHAnsi"/>
          <w:spacing w:val="-3"/>
          <w:sz w:val="22"/>
          <w:szCs w:val="22"/>
          <w:lang w:val="en-GB"/>
        </w:rPr>
        <w:t>a</w:t>
      </w:r>
      <w:r w:rsidRPr="00195F7A">
        <w:rPr>
          <w:rFonts w:asciiTheme="minorHAnsi" w:eastAsia="Calibri" w:hAnsiTheme="minorHAnsi"/>
          <w:spacing w:val="1"/>
          <w:sz w:val="22"/>
          <w:szCs w:val="22"/>
          <w:lang w:val="en-GB"/>
        </w:rPr>
        <w:t>y</w:t>
      </w:r>
      <w:r w:rsidRPr="00195F7A">
        <w:rPr>
          <w:rFonts w:asciiTheme="minorHAnsi" w:eastAsia="Calibri" w:hAnsiTheme="minorHAnsi"/>
          <w:sz w:val="22"/>
          <w:szCs w:val="22"/>
          <w:lang w:val="en-GB"/>
        </w:rPr>
        <w:t>s</w:t>
      </w:r>
      <w:r w:rsidRPr="00195F7A">
        <w:rPr>
          <w:rFonts w:asciiTheme="minorHAnsi" w:eastAsia="Calibri" w:hAnsiTheme="minorHAnsi"/>
          <w:spacing w:val="1"/>
          <w:sz w:val="22"/>
          <w:szCs w:val="22"/>
          <w:lang w:val="en-GB"/>
        </w:rPr>
        <w:t xml:space="preserve"> </w:t>
      </w:r>
      <w:r w:rsidRPr="00195F7A">
        <w:rPr>
          <w:rFonts w:asciiTheme="minorHAnsi" w:eastAsia="Calibri" w:hAnsiTheme="minorHAnsi"/>
          <w:spacing w:val="7"/>
          <w:sz w:val="22"/>
          <w:szCs w:val="22"/>
          <w:lang w:val="en-GB"/>
        </w:rPr>
        <w:t>2</w:t>
      </w:r>
      <w:r w:rsidRPr="00195F7A">
        <w:rPr>
          <w:rFonts w:asciiTheme="minorHAnsi" w:eastAsia="Calibri" w:hAnsiTheme="minorHAnsi"/>
          <w:spacing w:val="-2"/>
          <w:sz w:val="22"/>
          <w:szCs w:val="22"/>
          <w:lang w:val="en-GB"/>
        </w:rPr>
        <w:t>01</w:t>
      </w:r>
      <w:r w:rsidRPr="00195F7A">
        <w:rPr>
          <w:rFonts w:asciiTheme="minorHAnsi" w:eastAsia="Calibri" w:hAnsiTheme="minorHAnsi"/>
          <w:sz w:val="22"/>
          <w:szCs w:val="22"/>
          <w:lang w:val="en-GB"/>
        </w:rPr>
        <w:t>5</w:t>
      </w:r>
      <w:r w:rsidRPr="00195F7A">
        <w:rPr>
          <w:rFonts w:asciiTheme="minorHAnsi" w:eastAsia="Calibri" w:hAnsiTheme="minorHAnsi"/>
          <w:spacing w:val="4"/>
          <w:sz w:val="22"/>
          <w:szCs w:val="22"/>
          <w:lang w:val="en-GB"/>
        </w:rPr>
        <w:t xml:space="preserve"> </w:t>
      </w:r>
      <w:r w:rsidRPr="00195F7A">
        <w:rPr>
          <w:rFonts w:asciiTheme="minorHAnsi" w:eastAsia="Calibri" w:hAnsiTheme="minorHAnsi"/>
          <w:sz w:val="22"/>
          <w:szCs w:val="22"/>
          <w:lang w:val="en-GB"/>
        </w:rPr>
        <w:t>e</w:t>
      </w:r>
      <w:r w:rsidRPr="00195F7A">
        <w:rPr>
          <w:rFonts w:asciiTheme="minorHAnsi" w:eastAsia="Calibri" w:hAnsiTheme="minorHAnsi"/>
          <w:spacing w:val="1"/>
          <w:sz w:val="22"/>
          <w:szCs w:val="22"/>
          <w:lang w:val="en-GB"/>
        </w:rPr>
        <w:t>v</w:t>
      </w:r>
      <w:r w:rsidRPr="00195F7A">
        <w:rPr>
          <w:rFonts w:asciiTheme="minorHAnsi" w:eastAsia="Calibri" w:hAnsiTheme="minorHAnsi"/>
          <w:sz w:val="22"/>
          <w:szCs w:val="22"/>
          <w:lang w:val="en-GB"/>
        </w:rPr>
        <w:t>aluat</w:t>
      </w:r>
      <w:r w:rsidRPr="00195F7A">
        <w:rPr>
          <w:rFonts w:asciiTheme="minorHAnsi" w:eastAsia="Calibri" w:hAnsiTheme="minorHAnsi"/>
          <w:spacing w:val="-2"/>
          <w:sz w:val="22"/>
          <w:szCs w:val="22"/>
          <w:lang w:val="en-GB"/>
        </w:rPr>
        <w:t>i</w:t>
      </w:r>
      <w:r w:rsidRPr="00195F7A">
        <w:rPr>
          <w:rFonts w:asciiTheme="minorHAnsi" w:eastAsia="Calibri" w:hAnsiTheme="minorHAnsi"/>
          <w:spacing w:val="1"/>
          <w:sz w:val="22"/>
          <w:szCs w:val="22"/>
          <w:lang w:val="en-GB"/>
        </w:rPr>
        <w:t>o</w:t>
      </w:r>
      <w:r w:rsidRPr="00195F7A">
        <w:rPr>
          <w:rFonts w:asciiTheme="minorHAnsi" w:eastAsia="Calibri" w:hAnsiTheme="minorHAnsi"/>
          <w:sz w:val="22"/>
          <w:szCs w:val="22"/>
          <w:lang w:val="en-GB"/>
        </w:rPr>
        <w:t>n su</w:t>
      </w:r>
      <w:r w:rsidRPr="00195F7A">
        <w:rPr>
          <w:rFonts w:asciiTheme="minorHAnsi" w:eastAsia="Calibri" w:hAnsiTheme="minorHAnsi"/>
          <w:spacing w:val="-3"/>
          <w:sz w:val="22"/>
          <w:szCs w:val="22"/>
          <w:lang w:val="en-GB"/>
        </w:rPr>
        <w:t>r</w:t>
      </w:r>
      <w:r w:rsidRPr="00195F7A">
        <w:rPr>
          <w:rFonts w:asciiTheme="minorHAnsi" w:eastAsia="Calibri" w:hAnsiTheme="minorHAnsi"/>
          <w:spacing w:val="1"/>
          <w:sz w:val="22"/>
          <w:szCs w:val="22"/>
          <w:lang w:val="en-GB"/>
        </w:rPr>
        <w:t>v</w:t>
      </w:r>
      <w:r w:rsidRPr="00195F7A">
        <w:rPr>
          <w:rFonts w:asciiTheme="minorHAnsi" w:eastAsia="Calibri" w:hAnsiTheme="minorHAnsi"/>
          <w:sz w:val="22"/>
          <w:szCs w:val="22"/>
          <w:lang w:val="en-GB"/>
        </w:rPr>
        <w:t xml:space="preserve">ey </w:t>
      </w:r>
      <w:r w:rsidRPr="00195F7A">
        <w:rPr>
          <w:rFonts w:asciiTheme="minorHAnsi" w:eastAsia="Calibri" w:hAnsiTheme="minorHAnsi"/>
          <w:i/>
          <w:sz w:val="22"/>
          <w:szCs w:val="22"/>
          <w:lang w:val="en-GB"/>
        </w:rPr>
        <w:t>(separately attached)</w:t>
      </w:r>
      <w:r w:rsidRPr="00195F7A">
        <w:rPr>
          <w:rFonts w:asciiTheme="minorHAnsi" w:eastAsia="Calibri" w:hAnsiTheme="minorHAnsi"/>
          <w:sz w:val="22"/>
          <w:szCs w:val="22"/>
          <w:lang w:val="en-GB"/>
        </w:rPr>
        <w:t>.</w:t>
      </w:r>
    </w:p>
    <w:p w14:paraId="7A972E48" w14:textId="77777777" w:rsidR="00AA3C3D" w:rsidRPr="00044290" w:rsidRDefault="00AA3C3D" w:rsidP="000B40F3">
      <w:pPr>
        <w:spacing w:before="16"/>
        <w:ind w:right="74"/>
        <w:jc w:val="both"/>
        <w:rPr>
          <w:rFonts w:asciiTheme="minorHAnsi" w:eastAsia="Calibri" w:hAnsiTheme="minorHAnsi" w:cs="Calibri"/>
          <w:spacing w:val="3"/>
          <w:sz w:val="22"/>
          <w:szCs w:val="22"/>
          <w:lang w:val="en-GB"/>
        </w:rPr>
      </w:pPr>
    </w:p>
    <w:p w14:paraId="3343439E" w14:textId="6CEAD06B" w:rsidR="00AA3C3D" w:rsidRPr="00044290" w:rsidRDefault="00AA3C3D" w:rsidP="000B40F3">
      <w:pPr>
        <w:spacing w:before="16"/>
        <w:ind w:right="74"/>
        <w:jc w:val="both"/>
        <w:rPr>
          <w:rFonts w:asciiTheme="minorHAnsi" w:eastAsia="Calibri" w:hAnsiTheme="minorHAnsi" w:cs="Calibri"/>
          <w:spacing w:val="3"/>
          <w:sz w:val="22"/>
          <w:szCs w:val="22"/>
          <w:lang w:val="en-GB"/>
        </w:rPr>
      </w:pPr>
      <w:r w:rsidRPr="00044290">
        <w:rPr>
          <w:rFonts w:asciiTheme="minorHAnsi" w:eastAsia="Calibri" w:hAnsiTheme="minorHAnsi" w:cs="Calibri"/>
          <w:spacing w:val="3"/>
          <w:sz w:val="22"/>
          <w:szCs w:val="22"/>
          <w:lang w:val="en-GB"/>
        </w:rPr>
        <w:t xml:space="preserve">A few notes </w:t>
      </w:r>
      <w:r w:rsidR="00082361" w:rsidRPr="00044290">
        <w:rPr>
          <w:rFonts w:asciiTheme="minorHAnsi" w:eastAsia="Calibri" w:hAnsiTheme="minorHAnsi" w:cs="Calibri"/>
          <w:spacing w:val="3"/>
          <w:sz w:val="22"/>
          <w:szCs w:val="22"/>
          <w:lang w:val="en-GB"/>
        </w:rPr>
        <w:t xml:space="preserve">on the feedback </w:t>
      </w:r>
      <w:r w:rsidRPr="00044290">
        <w:rPr>
          <w:rFonts w:asciiTheme="minorHAnsi" w:eastAsia="Calibri" w:hAnsiTheme="minorHAnsi" w:cs="Calibri"/>
          <w:spacing w:val="3"/>
          <w:sz w:val="22"/>
          <w:szCs w:val="22"/>
          <w:lang w:val="en-GB"/>
        </w:rPr>
        <w:t xml:space="preserve">to begin.  </w:t>
      </w:r>
    </w:p>
    <w:p w14:paraId="39110F9C" w14:textId="47A9F8FC" w:rsidR="00AA3C3D" w:rsidRPr="00044290" w:rsidRDefault="00082361" w:rsidP="00044290">
      <w:pPr>
        <w:pStyle w:val="ListParagraph"/>
        <w:numPr>
          <w:ilvl w:val="0"/>
          <w:numId w:val="24"/>
        </w:numPr>
        <w:spacing w:before="16"/>
        <w:ind w:right="74"/>
        <w:jc w:val="both"/>
        <w:rPr>
          <w:rFonts w:asciiTheme="minorHAnsi" w:eastAsia="Calibri" w:hAnsiTheme="minorHAnsi" w:cs="Calibri"/>
          <w:sz w:val="22"/>
          <w:szCs w:val="22"/>
          <w:lang w:val="en-GB"/>
        </w:rPr>
      </w:pPr>
      <w:r w:rsidRPr="00044290">
        <w:rPr>
          <w:rFonts w:asciiTheme="minorHAnsi" w:eastAsia="Calibri" w:hAnsiTheme="minorHAnsi" w:cs="Calibri"/>
          <w:spacing w:val="3"/>
          <w:sz w:val="22"/>
          <w:szCs w:val="22"/>
          <w:lang w:val="en-GB"/>
        </w:rPr>
        <w:t>many</w:t>
      </w:r>
      <w:r w:rsidR="00AA3C3D" w:rsidRPr="00044290">
        <w:rPr>
          <w:rFonts w:asciiTheme="minorHAnsi" w:eastAsia="Calibri" w:hAnsiTheme="minorHAnsi" w:cs="Calibri"/>
          <w:spacing w:val="3"/>
          <w:sz w:val="22"/>
          <w:szCs w:val="22"/>
          <w:lang w:val="en-GB"/>
        </w:rPr>
        <w:t xml:space="preserve"> expressed </w:t>
      </w:r>
      <w:r w:rsidRPr="00044290">
        <w:rPr>
          <w:rFonts w:asciiTheme="minorHAnsi" w:eastAsia="Calibri" w:hAnsiTheme="minorHAnsi" w:cs="Calibri"/>
          <w:spacing w:val="3"/>
          <w:sz w:val="22"/>
          <w:szCs w:val="22"/>
          <w:lang w:val="en-GB"/>
        </w:rPr>
        <w:t xml:space="preserve">strong </w:t>
      </w:r>
      <w:r w:rsidR="00B15D1E" w:rsidRPr="00044290">
        <w:rPr>
          <w:rFonts w:asciiTheme="minorHAnsi" w:eastAsia="Calibri" w:hAnsiTheme="minorHAnsi" w:cs="Calibri"/>
          <w:spacing w:val="-7"/>
          <w:sz w:val="22"/>
          <w:szCs w:val="22"/>
          <w:lang w:val="en-GB"/>
        </w:rPr>
        <w:t>appreciation for th</w:t>
      </w:r>
      <w:r w:rsidR="00AA3C3D" w:rsidRPr="00044290">
        <w:rPr>
          <w:rFonts w:asciiTheme="minorHAnsi" w:eastAsia="Calibri" w:hAnsiTheme="minorHAnsi" w:cs="Calibri"/>
          <w:spacing w:val="-7"/>
          <w:sz w:val="22"/>
          <w:szCs w:val="22"/>
          <w:lang w:val="en-GB"/>
        </w:rPr>
        <w:t>is (and future such) o</w:t>
      </w:r>
      <w:r w:rsidR="00B15D1E" w:rsidRPr="00044290">
        <w:rPr>
          <w:rFonts w:asciiTheme="minorHAnsi" w:eastAsia="Calibri" w:hAnsiTheme="minorHAnsi" w:cs="Calibri"/>
          <w:spacing w:val="-7"/>
          <w:sz w:val="22"/>
          <w:szCs w:val="22"/>
          <w:lang w:val="en-GB"/>
        </w:rPr>
        <w:t xml:space="preserve">pen </w:t>
      </w:r>
      <w:r w:rsidR="002F31B5" w:rsidRPr="00044290">
        <w:rPr>
          <w:rFonts w:asciiTheme="minorHAnsi" w:eastAsia="Calibri" w:hAnsiTheme="minorHAnsi" w:cs="Calibri"/>
          <w:sz w:val="22"/>
          <w:szCs w:val="22"/>
          <w:lang w:val="en-GB"/>
        </w:rPr>
        <w:t>c</w:t>
      </w:r>
      <w:r w:rsidR="002F31B5" w:rsidRPr="00044290">
        <w:rPr>
          <w:rFonts w:asciiTheme="minorHAnsi" w:eastAsia="Calibri" w:hAnsiTheme="minorHAnsi" w:cs="Calibri"/>
          <w:spacing w:val="1"/>
          <w:sz w:val="22"/>
          <w:szCs w:val="22"/>
          <w:lang w:val="en-GB"/>
        </w:rPr>
        <w:t>o</w:t>
      </w:r>
      <w:r w:rsidR="002F31B5" w:rsidRPr="00044290">
        <w:rPr>
          <w:rFonts w:asciiTheme="minorHAnsi" w:eastAsia="Calibri" w:hAnsiTheme="minorHAnsi" w:cs="Calibri"/>
          <w:spacing w:val="-1"/>
          <w:sz w:val="22"/>
          <w:szCs w:val="22"/>
          <w:lang w:val="en-GB"/>
        </w:rPr>
        <w:t>n</w:t>
      </w:r>
      <w:r w:rsidR="002F31B5" w:rsidRPr="00044290">
        <w:rPr>
          <w:rFonts w:asciiTheme="minorHAnsi" w:eastAsia="Calibri" w:hAnsiTheme="minorHAnsi" w:cs="Calibri"/>
          <w:sz w:val="22"/>
          <w:szCs w:val="22"/>
          <w:lang w:val="en-GB"/>
        </w:rPr>
        <w:t>su</w:t>
      </w:r>
      <w:r w:rsidR="002F31B5" w:rsidRPr="00044290">
        <w:rPr>
          <w:rFonts w:asciiTheme="minorHAnsi" w:eastAsia="Calibri" w:hAnsiTheme="minorHAnsi" w:cs="Calibri"/>
          <w:spacing w:val="-1"/>
          <w:sz w:val="22"/>
          <w:szCs w:val="22"/>
          <w:lang w:val="en-GB"/>
        </w:rPr>
        <w:t>l</w:t>
      </w:r>
      <w:r w:rsidR="002F31B5" w:rsidRPr="00044290">
        <w:rPr>
          <w:rFonts w:asciiTheme="minorHAnsi" w:eastAsia="Calibri" w:hAnsiTheme="minorHAnsi" w:cs="Calibri"/>
          <w:spacing w:val="-2"/>
          <w:sz w:val="22"/>
          <w:szCs w:val="22"/>
          <w:lang w:val="en-GB"/>
        </w:rPr>
        <w:t>t</w:t>
      </w:r>
      <w:r w:rsidR="002F31B5" w:rsidRPr="00044290">
        <w:rPr>
          <w:rFonts w:asciiTheme="minorHAnsi" w:eastAsia="Calibri" w:hAnsiTheme="minorHAnsi" w:cs="Calibri"/>
          <w:sz w:val="22"/>
          <w:szCs w:val="22"/>
          <w:lang w:val="en-GB"/>
        </w:rPr>
        <w:t>ati</w:t>
      </w:r>
      <w:r w:rsidR="002F31B5" w:rsidRPr="00044290">
        <w:rPr>
          <w:rFonts w:asciiTheme="minorHAnsi" w:eastAsia="Calibri" w:hAnsiTheme="minorHAnsi" w:cs="Calibri"/>
          <w:spacing w:val="1"/>
          <w:sz w:val="22"/>
          <w:szCs w:val="22"/>
          <w:lang w:val="en-GB"/>
        </w:rPr>
        <w:t>o</w:t>
      </w:r>
      <w:r w:rsidR="002F31B5" w:rsidRPr="00044290">
        <w:rPr>
          <w:rFonts w:asciiTheme="minorHAnsi" w:eastAsia="Calibri" w:hAnsiTheme="minorHAnsi" w:cs="Calibri"/>
          <w:sz w:val="22"/>
          <w:szCs w:val="22"/>
          <w:lang w:val="en-GB"/>
        </w:rPr>
        <w:t>n</w:t>
      </w:r>
      <w:r w:rsidR="002F31B5" w:rsidRPr="00044290">
        <w:rPr>
          <w:rFonts w:asciiTheme="minorHAnsi" w:eastAsia="Calibri" w:hAnsiTheme="minorHAnsi" w:cs="Calibri"/>
          <w:spacing w:val="-10"/>
          <w:sz w:val="22"/>
          <w:szCs w:val="22"/>
          <w:lang w:val="en-GB"/>
        </w:rPr>
        <w:t xml:space="preserve"> </w:t>
      </w:r>
      <w:r w:rsidR="00B15D1E" w:rsidRPr="00044290">
        <w:rPr>
          <w:rFonts w:asciiTheme="minorHAnsi" w:eastAsia="Calibri" w:hAnsiTheme="minorHAnsi" w:cs="Calibri"/>
          <w:spacing w:val="1"/>
          <w:sz w:val="22"/>
          <w:szCs w:val="22"/>
          <w:lang w:val="en-GB"/>
        </w:rPr>
        <w:t xml:space="preserve">by </w:t>
      </w:r>
      <w:r w:rsidR="007C44AE" w:rsidRPr="00044290">
        <w:rPr>
          <w:rFonts w:asciiTheme="minorHAnsi" w:eastAsia="Calibri" w:hAnsiTheme="minorHAnsi" w:cs="Calibri"/>
          <w:spacing w:val="1"/>
          <w:sz w:val="22"/>
          <w:szCs w:val="22"/>
          <w:lang w:val="en-GB"/>
        </w:rPr>
        <w:t xml:space="preserve">the </w:t>
      </w:r>
      <w:r w:rsidR="002F31B5" w:rsidRPr="00044290">
        <w:rPr>
          <w:rFonts w:asciiTheme="minorHAnsi" w:eastAsia="Calibri" w:hAnsiTheme="minorHAnsi" w:cs="Calibri"/>
          <w:sz w:val="22"/>
          <w:szCs w:val="22"/>
          <w:lang w:val="en-GB"/>
        </w:rPr>
        <w:t>Chair</w:t>
      </w:r>
    </w:p>
    <w:p w14:paraId="0400051E" w14:textId="0315C1C8" w:rsidR="000B40F3" w:rsidRPr="00044290" w:rsidRDefault="00082361" w:rsidP="00044290">
      <w:pPr>
        <w:pStyle w:val="ListParagraph"/>
        <w:numPr>
          <w:ilvl w:val="0"/>
          <w:numId w:val="24"/>
        </w:numPr>
        <w:spacing w:before="16"/>
        <w:ind w:right="74"/>
        <w:jc w:val="both"/>
        <w:rPr>
          <w:rFonts w:asciiTheme="minorHAnsi" w:eastAsia="Calibri" w:hAnsiTheme="minorHAnsi" w:cs="Calibri"/>
          <w:sz w:val="22"/>
          <w:szCs w:val="22"/>
          <w:lang w:val="en-GB"/>
        </w:rPr>
      </w:pPr>
      <w:r w:rsidRPr="00044290">
        <w:rPr>
          <w:rFonts w:asciiTheme="minorHAnsi" w:eastAsia="Calibri" w:hAnsiTheme="minorHAnsi" w:cs="Calibri"/>
          <w:sz w:val="22"/>
          <w:szCs w:val="22"/>
          <w:lang w:val="en-GB"/>
        </w:rPr>
        <w:t xml:space="preserve">there is </w:t>
      </w:r>
      <w:r w:rsidR="00B15D1E" w:rsidRPr="00044290">
        <w:rPr>
          <w:rFonts w:asciiTheme="minorHAnsi" w:eastAsia="Calibri" w:hAnsiTheme="minorHAnsi" w:cs="Calibri"/>
          <w:sz w:val="22"/>
          <w:szCs w:val="22"/>
          <w:lang w:val="en-GB"/>
        </w:rPr>
        <w:t xml:space="preserve">great hope and </w:t>
      </w:r>
      <w:r w:rsidR="00AA3C3D" w:rsidRPr="00044290">
        <w:rPr>
          <w:rFonts w:asciiTheme="minorHAnsi" w:eastAsia="Calibri" w:hAnsiTheme="minorHAnsi" w:cs="Calibri"/>
          <w:sz w:val="22"/>
          <w:szCs w:val="22"/>
          <w:lang w:val="en-GB"/>
        </w:rPr>
        <w:t>determination</w:t>
      </w:r>
      <w:r w:rsidR="00B15D1E" w:rsidRPr="00044290">
        <w:rPr>
          <w:rFonts w:asciiTheme="minorHAnsi" w:eastAsia="Calibri" w:hAnsiTheme="minorHAnsi" w:cs="Calibri"/>
          <w:sz w:val="22"/>
          <w:szCs w:val="22"/>
          <w:lang w:val="en-GB"/>
        </w:rPr>
        <w:t xml:space="preserve"> </w:t>
      </w:r>
      <w:r w:rsidR="000B40F3" w:rsidRPr="00044290">
        <w:rPr>
          <w:rFonts w:asciiTheme="minorHAnsi" w:eastAsia="Calibri" w:hAnsiTheme="minorHAnsi" w:cs="Calibri"/>
          <w:sz w:val="22"/>
          <w:szCs w:val="22"/>
          <w:lang w:val="en-GB"/>
        </w:rPr>
        <w:t xml:space="preserve">to take the </w:t>
      </w:r>
      <w:r w:rsidR="00AA3C3D" w:rsidRPr="00044290">
        <w:rPr>
          <w:rFonts w:asciiTheme="minorHAnsi" w:eastAsia="Calibri" w:hAnsiTheme="minorHAnsi" w:cs="Calibri"/>
          <w:sz w:val="22"/>
          <w:szCs w:val="22"/>
          <w:lang w:val="en-GB"/>
        </w:rPr>
        <w:t xml:space="preserve">2016 </w:t>
      </w:r>
      <w:r w:rsidR="000B40F3" w:rsidRPr="00044290">
        <w:rPr>
          <w:rFonts w:asciiTheme="minorHAnsi" w:eastAsia="Calibri" w:hAnsiTheme="minorHAnsi" w:cs="Calibri"/>
          <w:sz w:val="22"/>
          <w:szCs w:val="22"/>
          <w:lang w:val="en-GB"/>
        </w:rPr>
        <w:t xml:space="preserve">GFMD and </w:t>
      </w:r>
      <w:r w:rsidR="00AA3C3D" w:rsidRPr="00195F7A">
        <w:rPr>
          <w:rFonts w:asciiTheme="minorHAnsi" w:eastAsia="Calibri" w:hAnsiTheme="minorHAnsi" w:cs="Calibri"/>
          <w:sz w:val="22"/>
          <w:szCs w:val="22"/>
          <w:lang w:val="en-GB"/>
        </w:rPr>
        <w:t xml:space="preserve">cooperation between </w:t>
      </w:r>
      <w:r w:rsidR="000B40F3" w:rsidRPr="00044290">
        <w:rPr>
          <w:rFonts w:asciiTheme="minorHAnsi" w:eastAsia="Calibri" w:hAnsiTheme="minorHAnsi" w:cs="Calibri"/>
          <w:sz w:val="22"/>
          <w:szCs w:val="22"/>
          <w:lang w:val="en-GB"/>
        </w:rPr>
        <w:t>civil society</w:t>
      </w:r>
      <w:r w:rsidR="00AA3C3D" w:rsidRPr="00195F7A">
        <w:rPr>
          <w:rFonts w:asciiTheme="minorHAnsi" w:eastAsia="Calibri" w:hAnsiTheme="minorHAnsi" w:cs="Calibri"/>
          <w:sz w:val="22"/>
          <w:szCs w:val="22"/>
          <w:lang w:val="en-GB"/>
        </w:rPr>
        <w:t xml:space="preserve"> and</w:t>
      </w:r>
      <w:r w:rsidR="000B40F3" w:rsidRPr="00044290">
        <w:rPr>
          <w:rFonts w:asciiTheme="minorHAnsi" w:eastAsia="Calibri" w:hAnsiTheme="minorHAnsi" w:cs="Calibri"/>
          <w:sz w:val="22"/>
          <w:szCs w:val="22"/>
          <w:lang w:val="en-GB"/>
        </w:rPr>
        <w:t xml:space="preserve"> government</w:t>
      </w:r>
      <w:r w:rsidR="00AA3C3D" w:rsidRPr="00195F7A">
        <w:rPr>
          <w:rFonts w:asciiTheme="minorHAnsi" w:eastAsia="Calibri" w:hAnsiTheme="minorHAnsi" w:cs="Calibri"/>
          <w:sz w:val="22"/>
          <w:szCs w:val="22"/>
          <w:lang w:val="en-GB"/>
        </w:rPr>
        <w:t>s</w:t>
      </w:r>
      <w:r w:rsidR="000B40F3" w:rsidRPr="00044290">
        <w:rPr>
          <w:rFonts w:asciiTheme="minorHAnsi" w:eastAsia="Calibri" w:hAnsiTheme="minorHAnsi" w:cs="Calibri"/>
          <w:sz w:val="22"/>
          <w:szCs w:val="22"/>
          <w:lang w:val="en-GB"/>
        </w:rPr>
        <w:t xml:space="preserve"> </w:t>
      </w:r>
      <w:r w:rsidR="00AA3C3D" w:rsidRPr="00195F7A">
        <w:rPr>
          <w:rFonts w:asciiTheme="minorHAnsi" w:eastAsia="Calibri" w:hAnsiTheme="minorHAnsi" w:cs="Calibri"/>
          <w:sz w:val="22"/>
          <w:szCs w:val="22"/>
          <w:lang w:val="en-GB"/>
        </w:rPr>
        <w:t>within</w:t>
      </w:r>
      <w:r w:rsidR="00694F0B">
        <w:rPr>
          <w:rFonts w:asciiTheme="minorHAnsi" w:eastAsia="Calibri" w:hAnsiTheme="minorHAnsi" w:cs="Calibri"/>
          <w:sz w:val="22"/>
          <w:szCs w:val="22"/>
          <w:lang w:val="en-GB"/>
        </w:rPr>
        <w:t xml:space="preserve"> (and beyond)</w:t>
      </w:r>
      <w:r w:rsidR="00AA3C3D" w:rsidRPr="00195F7A">
        <w:rPr>
          <w:rFonts w:asciiTheme="minorHAnsi" w:eastAsia="Calibri" w:hAnsiTheme="minorHAnsi" w:cs="Calibri"/>
          <w:sz w:val="22"/>
          <w:szCs w:val="22"/>
          <w:lang w:val="en-GB"/>
        </w:rPr>
        <w:t xml:space="preserve"> GFMD processes </w:t>
      </w:r>
      <w:r w:rsidR="000B40F3" w:rsidRPr="00044290">
        <w:rPr>
          <w:rFonts w:asciiTheme="minorHAnsi" w:eastAsia="Calibri" w:hAnsiTheme="minorHAnsi" w:cs="Calibri"/>
          <w:sz w:val="22"/>
          <w:szCs w:val="22"/>
          <w:lang w:val="en-GB"/>
        </w:rPr>
        <w:t>to a higher level</w:t>
      </w:r>
      <w:r w:rsidR="007C44AE" w:rsidRPr="00044290">
        <w:rPr>
          <w:rFonts w:asciiTheme="minorHAnsi" w:eastAsia="Calibri" w:hAnsiTheme="minorHAnsi" w:cs="Calibri"/>
          <w:sz w:val="22"/>
          <w:szCs w:val="22"/>
          <w:lang w:val="en-GB"/>
        </w:rPr>
        <w:t>;</w:t>
      </w:r>
      <w:r w:rsidR="000B40F3" w:rsidRPr="00044290">
        <w:rPr>
          <w:rFonts w:asciiTheme="minorHAnsi" w:eastAsia="Calibri" w:hAnsiTheme="minorHAnsi" w:cs="Calibri"/>
          <w:sz w:val="22"/>
          <w:szCs w:val="22"/>
          <w:lang w:val="en-GB"/>
        </w:rPr>
        <w:t xml:space="preserve"> in the spirit of Mr. Shahidul Haque’s words to “</w:t>
      </w:r>
      <w:r w:rsidR="000B40F3" w:rsidRPr="00044290">
        <w:rPr>
          <w:rFonts w:asciiTheme="minorHAnsi" w:eastAsia="Calibri" w:hAnsiTheme="minorHAnsi" w:cs="Calibri"/>
          <w:i/>
          <w:sz w:val="22"/>
          <w:szCs w:val="22"/>
          <w:lang w:val="en-GB"/>
        </w:rPr>
        <w:t>operate beyond [our] silos</w:t>
      </w:r>
      <w:r w:rsidR="000B40F3" w:rsidRPr="00044290">
        <w:rPr>
          <w:rFonts w:asciiTheme="minorHAnsi" w:eastAsia="Calibri" w:hAnsiTheme="minorHAnsi" w:cs="Calibri"/>
          <w:sz w:val="22"/>
          <w:szCs w:val="22"/>
          <w:lang w:val="en-GB"/>
        </w:rPr>
        <w:t xml:space="preserve">” and that </w:t>
      </w:r>
      <w:r w:rsidR="000B40F3" w:rsidRPr="00044290">
        <w:rPr>
          <w:rFonts w:asciiTheme="minorHAnsi" w:hAnsiTheme="minorHAnsi"/>
          <w:sz w:val="22"/>
          <w:szCs w:val="22"/>
        </w:rPr>
        <w:t>“</w:t>
      </w:r>
      <w:r w:rsidR="000B40F3" w:rsidRPr="00044290">
        <w:rPr>
          <w:rFonts w:asciiTheme="minorHAnsi" w:hAnsiTheme="minorHAnsi"/>
          <w:i/>
          <w:sz w:val="22"/>
          <w:szCs w:val="22"/>
        </w:rPr>
        <w:t>if we are to transform the world of migration, GFMD must contribute to bolster mutual trust and confidence and continue to offer a space for open and frank dialogue among all stakeholders.”</w:t>
      </w:r>
    </w:p>
    <w:p w14:paraId="627C1901" w14:textId="74B7D2A5" w:rsidR="00AA3C3D" w:rsidRPr="00195F7A" w:rsidRDefault="00082361" w:rsidP="00044290">
      <w:pPr>
        <w:pStyle w:val="ListParagraph"/>
        <w:numPr>
          <w:ilvl w:val="0"/>
          <w:numId w:val="24"/>
        </w:numPr>
        <w:spacing w:before="16"/>
        <w:ind w:right="74"/>
        <w:jc w:val="both"/>
        <w:rPr>
          <w:rFonts w:asciiTheme="minorHAnsi" w:eastAsia="Calibri" w:hAnsiTheme="minorHAnsi"/>
          <w:sz w:val="22"/>
          <w:szCs w:val="22"/>
          <w:lang w:val="en-GB"/>
        </w:rPr>
      </w:pPr>
      <w:r w:rsidRPr="00195F7A">
        <w:rPr>
          <w:rFonts w:asciiTheme="minorHAnsi" w:eastAsia="Calibri" w:hAnsiTheme="minorHAnsi" w:cs="Calibri"/>
          <w:sz w:val="22"/>
          <w:szCs w:val="22"/>
          <w:lang w:val="en-GB"/>
        </w:rPr>
        <w:t>f</w:t>
      </w:r>
      <w:r w:rsidR="002F31B5" w:rsidRPr="00044290">
        <w:rPr>
          <w:rFonts w:asciiTheme="minorHAnsi" w:eastAsia="Calibri" w:hAnsiTheme="minorHAnsi"/>
          <w:sz w:val="22"/>
          <w:szCs w:val="22"/>
          <w:lang w:val="en-GB"/>
        </w:rPr>
        <w:t>e</w:t>
      </w:r>
      <w:r w:rsidR="002F31B5" w:rsidRPr="00044290">
        <w:rPr>
          <w:rFonts w:asciiTheme="minorHAnsi" w:eastAsia="Calibri" w:hAnsiTheme="minorHAnsi"/>
          <w:spacing w:val="1"/>
          <w:sz w:val="22"/>
          <w:szCs w:val="22"/>
          <w:lang w:val="en-GB"/>
        </w:rPr>
        <w:t>e</w:t>
      </w:r>
      <w:r w:rsidR="002F31B5" w:rsidRPr="00044290">
        <w:rPr>
          <w:rFonts w:asciiTheme="minorHAnsi" w:eastAsia="Calibri" w:hAnsiTheme="minorHAnsi"/>
          <w:sz w:val="22"/>
          <w:szCs w:val="22"/>
          <w:lang w:val="en-GB"/>
        </w:rPr>
        <w:t>dback</w:t>
      </w:r>
      <w:r w:rsidR="002F31B5" w:rsidRPr="00044290">
        <w:rPr>
          <w:rFonts w:asciiTheme="minorHAnsi" w:eastAsia="Calibri" w:hAnsiTheme="minorHAnsi"/>
          <w:spacing w:val="-9"/>
          <w:sz w:val="22"/>
          <w:szCs w:val="22"/>
          <w:lang w:val="en-GB"/>
        </w:rPr>
        <w:t xml:space="preserve"> </w:t>
      </w:r>
      <w:r w:rsidR="002F31B5" w:rsidRPr="00044290">
        <w:rPr>
          <w:rFonts w:asciiTheme="minorHAnsi" w:eastAsia="Calibri" w:hAnsiTheme="minorHAnsi"/>
          <w:sz w:val="22"/>
          <w:szCs w:val="22"/>
          <w:lang w:val="en-GB"/>
        </w:rPr>
        <w:t>was</w:t>
      </w:r>
      <w:r w:rsidR="002F31B5" w:rsidRPr="00044290">
        <w:rPr>
          <w:rFonts w:asciiTheme="minorHAnsi" w:eastAsia="Calibri" w:hAnsiTheme="minorHAnsi"/>
          <w:spacing w:val="-6"/>
          <w:sz w:val="22"/>
          <w:szCs w:val="22"/>
          <w:lang w:val="en-GB"/>
        </w:rPr>
        <w:t xml:space="preserve"> </w:t>
      </w:r>
      <w:r w:rsidR="002F31B5" w:rsidRPr="00044290">
        <w:rPr>
          <w:rFonts w:asciiTheme="minorHAnsi" w:eastAsia="Calibri" w:hAnsiTheme="minorHAnsi"/>
          <w:sz w:val="22"/>
          <w:szCs w:val="22"/>
          <w:lang w:val="en-GB"/>
        </w:rPr>
        <w:t>a</w:t>
      </w:r>
      <w:r w:rsidR="002F31B5" w:rsidRPr="00044290">
        <w:rPr>
          <w:rFonts w:asciiTheme="minorHAnsi" w:eastAsia="Calibri" w:hAnsiTheme="minorHAnsi"/>
          <w:spacing w:val="-3"/>
          <w:sz w:val="22"/>
          <w:szCs w:val="22"/>
          <w:lang w:val="en-GB"/>
        </w:rPr>
        <w:t>l</w:t>
      </w:r>
      <w:r w:rsidR="002F31B5" w:rsidRPr="00044290">
        <w:rPr>
          <w:rFonts w:asciiTheme="minorHAnsi" w:eastAsia="Calibri" w:hAnsiTheme="minorHAnsi"/>
          <w:spacing w:val="1"/>
          <w:sz w:val="22"/>
          <w:szCs w:val="22"/>
          <w:lang w:val="en-GB"/>
        </w:rPr>
        <w:t>o</w:t>
      </w:r>
      <w:r w:rsidR="002F31B5" w:rsidRPr="00044290">
        <w:rPr>
          <w:rFonts w:asciiTheme="minorHAnsi" w:eastAsia="Calibri" w:hAnsiTheme="minorHAnsi"/>
          <w:sz w:val="22"/>
          <w:szCs w:val="22"/>
          <w:lang w:val="en-GB"/>
        </w:rPr>
        <w:t>ng</w:t>
      </w:r>
      <w:r w:rsidR="002F31B5" w:rsidRPr="00044290">
        <w:rPr>
          <w:rFonts w:asciiTheme="minorHAnsi" w:eastAsia="Calibri" w:hAnsiTheme="minorHAnsi"/>
          <w:spacing w:val="-7"/>
          <w:sz w:val="22"/>
          <w:szCs w:val="22"/>
          <w:lang w:val="en-GB"/>
        </w:rPr>
        <w:t xml:space="preserve"> </w:t>
      </w:r>
      <w:r w:rsidR="002F31B5" w:rsidRPr="00044290">
        <w:rPr>
          <w:rFonts w:asciiTheme="minorHAnsi" w:eastAsia="Calibri" w:hAnsiTheme="minorHAnsi"/>
          <w:sz w:val="22"/>
          <w:szCs w:val="22"/>
          <w:lang w:val="en-GB"/>
        </w:rPr>
        <w:t>t</w:t>
      </w:r>
      <w:r w:rsidR="002F31B5" w:rsidRPr="00044290">
        <w:rPr>
          <w:rFonts w:asciiTheme="minorHAnsi" w:eastAsia="Calibri" w:hAnsiTheme="minorHAnsi"/>
          <w:spacing w:val="-2"/>
          <w:sz w:val="22"/>
          <w:szCs w:val="22"/>
          <w:lang w:val="en-GB"/>
        </w:rPr>
        <w:t>w</w:t>
      </w:r>
      <w:r w:rsidR="002F31B5" w:rsidRPr="00044290">
        <w:rPr>
          <w:rFonts w:asciiTheme="minorHAnsi" w:eastAsia="Calibri" w:hAnsiTheme="minorHAnsi"/>
          <w:sz w:val="22"/>
          <w:szCs w:val="22"/>
          <w:lang w:val="en-GB"/>
        </w:rPr>
        <w:t>o</w:t>
      </w:r>
      <w:r w:rsidR="002F31B5" w:rsidRPr="00044290">
        <w:rPr>
          <w:rFonts w:asciiTheme="minorHAnsi" w:eastAsia="Calibri" w:hAnsiTheme="minorHAnsi"/>
          <w:spacing w:val="-5"/>
          <w:sz w:val="22"/>
          <w:szCs w:val="22"/>
          <w:lang w:val="en-GB"/>
        </w:rPr>
        <w:t xml:space="preserve"> </w:t>
      </w:r>
      <w:r w:rsidR="002F31B5" w:rsidRPr="00044290">
        <w:rPr>
          <w:rFonts w:asciiTheme="minorHAnsi" w:eastAsia="Calibri" w:hAnsiTheme="minorHAnsi"/>
          <w:sz w:val="22"/>
          <w:szCs w:val="22"/>
          <w:lang w:val="en-GB"/>
        </w:rPr>
        <w:t>li</w:t>
      </w:r>
      <w:r w:rsidR="002F31B5" w:rsidRPr="00044290">
        <w:rPr>
          <w:rFonts w:asciiTheme="minorHAnsi" w:eastAsia="Calibri" w:hAnsiTheme="minorHAnsi"/>
          <w:spacing w:val="-3"/>
          <w:sz w:val="22"/>
          <w:szCs w:val="22"/>
          <w:lang w:val="en-GB"/>
        </w:rPr>
        <w:t>n</w:t>
      </w:r>
      <w:r w:rsidR="002F31B5" w:rsidRPr="00044290">
        <w:rPr>
          <w:rFonts w:asciiTheme="minorHAnsi" w:eastAsia="Calibri" w:hAnsiTheme="minorHAnsi"/>
          <w:sz w:val="22"/>
          <w:szCs w:val="22"/>
          <w:lang w:val="en-GB"/>
        </w:rPr>
        <w:t>es:</w:t>
      </w:r>
      <w:r w:rsidR="002F31B5" w:rsidRPr="00044290">
        <w:rPr>
          <w:rFonts w:asciiTheme="minorHAnsi" w:eastAsia="Calibri" w:hAnsiTheme="minorHAnsi"/>
          <w:spacing w:val="-5"/>
          <w:sz w:val="22"/>
          <w:szCs w:val="22"/>
          <w:lang w:val="en-GB"/>
        </w:rPr>
        <w:t xml:space="preserve"> </w:t>
      </w:r>
      <w:r w:rsidR="002F31B5" w:rsidRPr="00044290">
        <w:rPr>
          <w:rFonts w:asciiTheme="minorHAnsi" w:eastAsia="Calibri" w:hAnsiTheme="minorHAnsi"/>
          <w:sz w:val="22"/>
          <w:szCs w:val="22"/>
          <w:lang w:val="en-GB"/>
        </w:rPr>
        <w:t>r</w:t>
      </w:r>
      <w:r w:rsidR="002F31B5" w:rsidRPr="00044290">
        <w:rPr>
          <w:rFonts w:asciiTheme="minorHAnsi" w:eastAsia="Calibri" w:hAnsiTheme="minorHAnsi"/>
          <w:spacing w:val="-2"/>
          <w:sz w:val="22"/>
          <w:szCs w:val="22"/>
          <w:lang w:val="en-GB"/>
        </w:rPr>
        <w:t>e</w:t>
      </w:r>
      <w:r w:rsidR="002F31B5" w:rsidRPr="00044290">
        <w:rPr>
          <w:rFonts w:asciiTheme="minorHAnsi" w:eastAsia="Calibri" w:hAnsiTheme="minorHAnsi"/>
          <w:sz w:val="22"/>
          <w:szCs w:val="22"/>
          <w:lang w:val="en-GB"/>
        </w:rPr>
        <w:t>fining</w:t>
      </w:r>
      <w:r w:rsidR="00627101" w:rsidRPr="00044290">
        <w:rPr>
          <w:rFonts w:asciiTheme="minorHAnsi" w:eastAsia="Calibri" w:hAnsiTheme="minorHAnsi"/>
          <w:sz w:val="22"/>
          <w:szCs w:val="22"/>
          <w:lang w:val="en-GB"/>
        </w:rPr>
        <w:t>, clarifying and adding to</w:t>
      </w:r>
      <w:r w:rsidR="002F31B5" w:rsidRPr="00044290">
        <w:rPr>
          <w:rFonts w:asciiTheme="minorHAnsi" w:eastAsia="Calibri" w:hAnsiTheme="minorHAnsi"/>
          <w:spacing w:val="-7"/>
          <w:sz w:val="22"/>
          <w:szCs w:val="22"/>
          <w:lang w:val="en-GB"/>
        </w:rPr>
        <w:t xml:space="preserve"> </w:t>
      </w:r>
      <w:r w:rsidR="002F31B5" w:rsidRPr="00044290">
        <w:rPr>
          <w:rFonts w:asciiTheme="minorHAnsi" w:eastAsia="Calibri" w:hAnsiTheme="minorHAnsi"/>
          <w:sz w:val="22"/>
          <w:szCs w:val="22"/>
          <w:lang w:val="en-GB"/>
        </w:rPr>
        <w:t>the</w:t>
      </w:r>
      <w:r w:rsidR="002F31B5" w:rsidRPr="00044290">
        <w:rPr>
          <w:rFonts w:asciiTheme="minorHAnsi" w:eastAsia="Calibri" w:hAnsiTheme="minorHAnsi"/>
          <w:spacing w:val="-6"/>
          <w:sz w:val="22"/>
          <w:szCs w:val="22"/>
          <w:lang w:val="en-GB"/>
        </w:rPr>
        <w:t xml:space="preserve"> </w:t>
      </w:r>
      <w:r w:rsidR="002F31B5" w:rsidRPr="00044290">
        <w:rPr>
          <w:rFonts w:asciiTheme="minorHAnsi" w:eastAsia="Calibri" w:hAnsiTheme="minorHAnsi"/>
          <w:sz w:val="22"/>
          <w:szCs w:val="22"/>
          <w:lang w:val="en-GB"/>
        </w:rPr>
        <w:t>th</w:t>
      </w:r>
      <w:r w:rsidR="002F31B5" w:rsidRPr="00044290">
        <w:rPr>
          <w:rFonts w:asciiTheme="minorHAnsi" w:eastAsia="Calibri" w:hAnsiTheme="minorHAnsi"/>
          <w:spacing w:val="-2"/>
          <w:sz w:val="22"/>
          <w:szCs w:val="22"/>
          <w:lang w:val="en-GB"/>
        </w:rPr>
        <w:t>e</w:t>
      </w:r>
      <w:r w:rsidR="002F31B5" w:rsidRPr="00044290">
        <w:rPr>
          <w:rFonts w:asciiTheme="minorHAnsi" w:eastAsia="Calibri" w:hAnsiTheme="minorHAnsi"/>
          <w:spacing w:val="1"/>
          <w:sz w:val="22"/>
          <w:szCs w:val="22"/>
          <w:lang w:val="en-GB"/>
        </w:rPr>
        <w:t>m</w:t>
      </w:r>
      <w:r w:rsidR="002F31B5" w:rsidRPr="00044290">
        <w:rPr>
          <w:rFonts w:asciiTheme="minorHAnsi" w:eastAsia="Calibri" w:hAnsiTheme="minorHAnsi"/>
          <w:sz w:val="22"/>
          <w:szCs w:val="22"/>
          <w:lang w:val="en-GB"/>
        </w:rPr>
        <w:t>atic</w:t>
      </w:r>
      <w:r w:rsidR="002F31B5" w:rsidRPr="00044290">
        <w:rPr>
          <w:rFonts w:asciiTheme="minorHAnsi" w:eastAsia="Calibri" w:hAnsiTheme="minorHAnsi"/>
          <w:spacing w:val="-8"/>
          <w:sz w:val="22"/>
          <w:szCs w:val="22"/>
          <w:lang w:val="en-GB"/>
        </w:rPr>
        <w:t xml:space="preserve"> </w:t>
      </w:r>
      <w:r w:rsidR="002F31B5" w:rsidRPr="00044290">
        <w:rPr>
          <w:rFonts w:asciiTheme="minorHAnsi" w:eastAsia="Calibri" w:hAnsiTheme="minorHAnsi"/>
          <w:sz w:val="22"/>
          <w:szCs w:val="22"/>
          <w:lang w:val="en-GB"/>
        </w:rPr>
        <w:t>priorities</w:t>
      </w:r>
      <w:r w:rsidR="002F31B5" w:rsidRPr="00044290">
        <w:rPr>
          <w:rFonts w:asciiTheme="minorHAnsi" w:eastAsia="Calibri" w:hAnsiTheme="minorHAnsi"/>
          <w:spacing w:val="-6"/>
          <w:sz w:val="22"/>
          <w:szCs w:val="22"/>
          <w:lang w:val="en-GB"/>
        </w:rPr>
        <w:t xml:space="preserve"> </w:t>
      </w:r>
      <w:r w:rsidR="002F31B5" w:rsidRPr="00044290">
        <w:rPr>
          <w:rFonts w:asciiTheme="minorHAnsi" w:eastAsia="Calibri" w:hAnsiTheme="minorHAnsi"/>
          <w:sz w:val="22"/>
          <w:szCs w:val="22"/>
          <w:lang w:val="en-GB"/>
        </w:rPr>
        <w:t>(s</w:t>
      </w:r>
      <w:r w:rsidR="002F31B5" w:rsidRPr="00044290">
        <w:rPr>
          <w:rFonts w:asciiTheme="minorHAnsi" w:eastAsia="Calibri" w:hAnsiTheme="minorHAnsi"/>
          <w:spacing w:val="1"/>
          <w:sz w:val="22"/>
          <w:szCs w:val="22"/>
          <w:lang w:val="en-GB"/>
        </w:rPr>
        <w:t>e</w:t>
      </w:r>
      <w:r w:rsidR="002F31B5" w:rsidRPr="00044290">
        <w:rPr>
          <w:rFonts w:asciiTheme="minorHAnsi" w:eastAsia="Calibri" w:hAnsiTheme="minorHAnsi"/>
          <w:sz w:val="22"/>
          <w:szCs w:val="22"/>
          <w:lang w:val="en-GB"/>
        </w:rPr>
        <w:t>e</w:t>
      </w:r>
      <w:r w:rsidR="002F31B5" w:rsidRPr="00044290">
        <w:rPr>
          <w:rFonts w:asciiTheme="minorHAnsi" w:eastAsia="Calibri" w:hAnsiTheme="minorHAnsi"/>
          <w:spacing w:val="-6"/>
          <w:sz w:val="22"/>
          <w:szCs w:val="22"/>
          <w:lang w:val="en-GB"/>
        </w:rPr>
        <w:t xml:space="preserve"> </w:t>
      </w:r>
      <w:r w:rsidR="002F31B5" w:rsidRPr="00044290">
        <w:rPr>
          <w:rFonts w:asciiTheme="minorHAnsi" w:eastAsia="Calibri" w:hAnsiTheme="minorHAnsi"/>
          <w:sz w:val="22"/>
          <w:szCs w:val="22"/>
          <w:lang w:val="en-GB"/>
        </w:rPr>
        <w:t>part</w:t>
      </w:r>
      <w:r w:rsidR="002F31B5" w:rsidRPr="00044290">
        <w:rPr>
          <w:rFonts w:asciiTheme="minorHAnsi" w:eastAsia="Calibri" w:hAnsiTheme="minorHAnsi"/>
          <w:spacing w:val="-9"/>
          <w:sz w:val="22"/>
          <w:szCs w:val="22"/>
          <w:lang w:val="en-GB"/>
        </w:rPr>
        <w:t xml:space="preserve"> </w:t>
      </w:r>
      <w:r w:rsidR="002F31B5" w:rsidRPr="00044290">
        <w:rPr>
          <w:rFonts w:asciiTheme="minorHAnsi" w:eastAsia="Calibri" w:hAnsiTheme="minorHAnsi"/>
          <w:sz w:val="22"/>
          <w:szCs w:val="22"/>
          <w:lang w:val="en-GB"/>
        </w:rPr>
        <w:t>A.</w:t>
      </w:r>
      <w:r w:rsidR="002F31B5" w:rsidRPr="00044290">
        <w:rPr>
          <w:rFonts w:asciiTheme="minorHAnsi" w:eastAsia="Calibri" w:hAnsiTheme="minorHAnsi"/>
          <w:spacing w:val="-8"/>
          <w:sz w:val="22"/>
          <w:szCs w:val="22"/>
          <w:lang w:val="en-GB"/>
        </w:rPr>
        <w:t xml:space="preserve"> </w:t>
      </w:r>
      <w:r w:rsidR="002F31B5" w:rsidRPr="00044290">
        <w:rPr>
          <w:rFonts w:asciiTheme="minorHAnsi" w:eastAsia="Calibri" w:hAnsiTheme="minorHAnsi"/>
          <w:sz w:val="22"/>
          <w:szCs w:val="22"/>
          <w:lang w:val="en-GB"/>
        </w:rPr>
        <w:t>below</w:t>
      </w:r>
      <w:r w:rsidR="002F31B5" w:rsidRPr="00044290">
        <w:rPr>
          <w:rFonts w:asciiTheme="minorHAnsi" w:eastAsia="Calibri" w:hAnsiTheme="minorHAnsi"/>
          <w:spacing w:val="1"/>
          <w:sz w:val="22"/>
          <w:szCs w:val="22"/>
          <w:lang w:val="en-GB"/>
        </w:rPr>
        <w:t>)</w:t>
      </w:r>
      <w:r w:rsidR="002F31B5" w:rsidRPr="00044290">
        <w:rPr>
          <w:rFonts w:asciiTheme="minorHAnsi" w:eastAsia="Calibri" w:hAnsiTheme="minorHAnsi"/>
          <w:sz w:val="22"/>
          <w:szCs w:val="22"/>
          <w:lang w:val="en-GB"/>
        </w:rPr>
        <w:t>,</w:t>
      </w:r>
      <w:r w:rsidR="002F31B5" w:rsidRPr="00044290">
        <w:rPr>
          <w:rFonts w:asciiTheme="minorHAnsi" w:eastAsia="Calibri" w:hAnsiTheme="minorHAnsi"/>
          <w:spacing w:val="-6"/>
          <w:sz w:val="22"/>
          <w:szCs w:val="22"/>
          <w:lang w:val="en-GB"/>
        </w:rPr>
        <w:t xml:space="preserve"> </w:t>
      </w:r>
      <w:r w:rsidR="002F31B5" w:rsidRPr="00044290">
        <w:rPr>
          <w:rFonts w:asciiTheme="minorHAnsi" w:eastAsia="Calibri" w:hAnsiTheme="minorHAnsi"/>
          <w:sz w:val="22"/>
          <w:szCs w:val="22"/>
          <w:lang w:val="en-GB"/>
        </w:rPr>
        <w:t>and su</w:t>
      </w:r>
      <w:r w:rsidR="002F31B5" w:rsidRPr="00044290">
        <w:rPr>
          <w:rFonts w:asciiTheme="minorHAnsi" w:eastAsia="Calibri" w:hAnsiTheme="minorHAnsi"/>
          <w:spacing w:val="-2"/>
          <w:sz w:val="22"/>
          <w:szCs w:val="22"/>
          <w:lang w:val="en-GB"/>
        </w:rPr>
        <w:t>g</w:t>
      </w:r>
      <w:r w:rsidR="002F31B5" w:rsidRPr="00044290">
        <w:rPr>
          <w:rFonts w:asciiTheme="minorHAnsi" w:eastAsia="Calibri" w:hAnsiTheme="minorHAnsi"/>
          <w:sz w:val="22"/>
          <w:szCs w:val="22"/>
          <w:lang w:val="en-GB"/>
        </w:rPr>
        <w:t>ges</w:t>
      </w:r>
      <w:r w:rsidR="002F31B5" w:rsidRPr="00044290">
        <w:rPr>
          <w:rFonts w:asciiTheme="minorHAnsi" w:eastAsia="Calibri" w:hAnsiTheme="minorHAnsi"/>
          <w:spacing w:val="1"/>
          <w:sz w:val="22"/>
          <w:szCs w:val="22"/>
          <w:lang w:val="en-GB"/>
        </w:rPr>
        <w:t>t</w:t>
      </w:r>
      <w:r w:rsidR="002F31B5" w:rsidRPr="00044290">
        <w:rPr>
          <w:rFonts w:asciiTheme="minorHAnsi" w:eastAsia="Calibri" w:hAnsiTheme="minorHAnsi"/>
          <w:sz w:val="22"/>
          <w:szCs w:val="22"/>
          <w:lang w:val="en-GB"/>
        </w:rPr>
        <w:t>i</w:t>
      </w:r>
      <w:r w:rsidR="002F31B5" w:rsidRPr="00044290">
        <w:rPr>
          <w:rFonts w:asciiTheme="minorHAnsi" w:eastAsia="Calibri" w:hAnsiTheme="minorHAnsi"/>
          <w:spacing w:val="1"/>
          <w:sz w:val="22"/>
          <w:szCs w:val="22"/>
          <w:lang w:val="en-GB"/>
        </w:rPr>
        <w:t>o</w:t>
      </w:r>
      <w:r w:rsidR="002F31B5" w:rsidRPr="00044290">
        <w:rPr>
          <w:rFonts w:asciiTheme="minorHAnsi" w:eastAsia="Calibri" w:hAnsiTheme="minorHAnsi"/>
          <w:sz w:val="22"/>
          <w:szCs w:val="22"/>
          <w:lang w:val="en-GB"/>
        </w:rPr>
        <w:t>ns</w:t>
      </w:r>
      <w:r w:rsidR="002F31B5" w:rsidRPr="00044290">
        <w:rPr>
          <w:rFonts w:asciiTheme="minorHAnsi" w:eastAsia="Calibri" w:hAnsiTheme="minorHAnsi"/>
          <w:spacing w:val="3"/>
          <w:sz w:val="22"/>
          <w:szCs w:val="22"/>
          <w:lang w:val="en-GB"/>
        </w:rPr>
        <w:t xml:space="preserve"> </w:t>
      </w:r>
      <w:r w:rsidR="002F31B5" w:rsidRPr="00044290">
        <w:rPr>
          <w:rFonts w:asciiTheme="minorHAnsi" w:eastAsia="Calibri" w:hAnsiTheme="minorHAnsi"/>
          <w:spacing w:val="-3"/>
          <w:sz w:val="22"/>
          <w:szCs w:val="22"/>
          <w:lang w:val="en-GB"/>
        </w:rPr>
        <w:t>f</w:t>
      </w:r>
      <w:r w:rsidR="002F31B5" w:rsidRPr="00044290">
        <w:rPr>
          <w:rFonts w:asciiTheme="minorHAnsi" w:eastAsia="Calibri" w:hAnsiTheme="minorHAnsi"/>
          <w:spacing w:val="1"/>
          <w:sz w:val="22"/>
          <w:szCs w:val="22"/>
          <w:lang w:val="en-GB"/>
        </w:rPr>
        <w:t>o</w:t>
      </w:r>
      <w:r w:rsidR="002F31B5" w:rsidRPr="00044290">
        <w:rPr>
          <w:rFonts w:asciiTheme="minorHAnsi" w:eastAsia="Calibri" w:hAnsiTheme="minorHAnsi"/>
          <w:sz w:val="22"/>
          <w:szCs w:val="22"/>
          <w:lang w:val="en-GB"/>
        </w:rPr>
        <w:t>r</w:t>
      </w:r>
      <w:r w:rsidR="002F31B5" w:rsidRPr="00044290">
        <w:rPr>
          <w:rFonts w:asciiTheme="minorHAnsi" w:eastAsia="Calibri" w:hAnsiTheme="minorHAnsi"/>
          <w:spacing w:val="2"/>
          <w:sz w:val="22"/>
          <w:szCs w:val="22"/>
          <w:lang w:val="en-GB"/>
        </w:rPr>
        <w:t xml:space="preserve"> </w:t>
      </w:r>
      <w:r w:rsidR="002F31B5" w:rsidRPr="00044290">
        <w:rPr>
          <w:rFonts w:asciiTheme="minorHAnsi" w:eastAsia="Calibri" w:hAnsiTheme="minorHAnsi"/>
          <w:sz w:val="22"/>
          <w:szCs w:val="22"/>
          <w:lang w:val="en-GB"/>
        </w:rPr>
        <w:t>GF</w:t>
      </w:r>
      <w:r w:rsidR="002F31B5" w:rsidRPr="00044290">
        <w:rPr>
          <w:rFonts w:asciiTheme="minorHAnsi" w:eastAsia="Calibri" w:hAnsiTheme="minorHAnsi"/>
          <w:spacing w:val="-2"/>
          <w:sz w:val="22"/>
          <w:szCs w:val="22"/>
          <w:lang w:val="en-GB"/>
        </w:rPr>
        <w:t>M</w:t>
      </w:r>
      <w:r w:rsidR="002F31B5" w:rsidRPr="00044290">
        <w:rPr>
          <w:rFonts w:asciiTheme="minorHAnsi" w:eastAsia="Calibri" w:hAnsiTheme="minorHAnsi"/>
          <w:sz w:val="22"/>
          <w:szCs w:val="22"/>
          <w:lang w:val="en-GB"/>
        </w:rPr>
        <w:t>D</w:t>
      </w:r>
      <w:r w:rsidR="002F31B5" w:rsidRPr="00044290">
        <w:rPr>
          <w:rFonts w:asciiTheme="minorHAnsi" w:eastAsia="Calibri" w:hAnsiTheme="minorHAnsi"/>
          <w:spacing w:val="2"/>
          <w:sz w:val="22"/>
          <w:szCs w:val="22"/>
          <w:lang w:val="en-GB"/>
        </w:rPr>
        <w:t xml:space="preserve"> </w:t>
      </w:r>
      <w:r w:rsidR="002F31B5" w:rsidRPr="00044290">
        <w:rPr>
          <w:rFonts w:asciiTheme="minorHAnsi" w:eastAsia="Calibri" w:hAnsiTheme="minorHAnsi"/>
          <w:spacing w:val="1"/>
          <w:sz w:val="22"/>
          <w:szCs w:val="22"/>
          <w:lang w:val="en-GB"/>
        </w:rPr>
        <w:t>m</w:t>
      </w:r>
      <w:r w:rsidR="002F31B5" w:rsidRPr="00044290">
        <w:rPr>
          <w:rFonts w:asciiTheme="minorHAnsi" w:eastAsia="Calibri" w:hAnsiTheme="minorHAnsi"/>
          <w:sz w:val="22"/>
          <w:szCs w:val="22"/>
          <w:lang w:val="en-GB"/>
        </w:rPr>
        <w:t>odalities</w:t>
      </w:r>
      <w:r w:rsidR="00627101" w:rsidRPr="00044290">
        <w:rPr>
          <w:rFonts w:asciiTheme="minorHAnsi" w:eastAsia="Calibri" w:hAnsiTheme="minorHAnsi"/>
          <w:sz w:val="22"/>
          <w:szCs w:val="22"/>
          <w:lang w:val="en-GB"/>
        </w:rPr>
        <w:t>, preparations</w:t>
      </w:r>
      <w:r w:rsidR="002F31B5" w:rsidRPr="00044290">
        <w:rPr>
          <w:rFonts w:asciiTheme="minorHAnsi" w:eastAsia="Calibri" w:hAnsiTheme="minorHAnsi"/>
          <w:spacing w:val="4"/>
          <w:sz w:val="22"/>
          <w:szCs w:val="22"/>
          <w:lang w:val="en-GB"/>
        </w:rPr>
        <w:t xml:space="preserve"> </w:t>
      </w:r>
      <w:r w:rsidR="002F31B5" w:rsidRPr="00044290">
        <w:rPr>
          <w:rFonts w:asciiTheme="minorHAnsi" w:eastAsia="Calibri" w:hAnsiTheme="minorHAnsi"/>
          <w:sz w:val="22"/>
          <w:szCs w:val="22"/>
          <w:lang w:val="en-GB"/>
        </w:rPr>
        <w:t>and</w:t>
      </w:r>
      <w:r w:rsidR="002F31B5" w:rsidRPr="00044290">
        <w:rPr>
          <w:rFonts w:asciiTheme="minorHAnsi" w:eastAsia="Calibri" w:hAnsiTheme="minorHAnsi"/>
          <w:spacing w:val="2"/>
          <w:sz w:val="22"/>
          <w:szCs w:val="22"/>
          <w:lang w:val="en-GB"/>
        </w:rPr>
        <w:t xml:space="preserve"> </w:t>
      </w:r>
      <w:r w:rsidR="002F31B5" w:rsidRPr="00044290">
        <w:rPr>
          <w:rFonts w:asciiTheme="minorHAnsi" w:eastAsia="Calibri" w:hAnsiTheme="minorHAnsi"/>
          <w:sz w:val="22"/>
          <w:szCs w:val="22"/>
          <w:lang w:val="en-GB"/>
        </w:rPr>
        <w:t>ci</w:t>
      </w:r>
      <w:r w:rsidR="002F31B5" w:rsidRPr="00044290">
        <w:rPr>
          <w:rFonts w:asciiTheme="minorHAnsi" w:eastAsia="Calibri" w:hAnsiTheme="minorHAnsi"/>
          <w:spacing w:val="1"/>
          <w:sz w:val="22"/>
          <w:szCs w:val="22"/>
          <w:lang w:val="en-GB"/>
        </w:rPr>
        <w:t>v</w:t>
      </w:r>
      <w:r w:rsidR="002F31B5" w:rsidRPr="00044290">
        <w:rPr>
          <w:rFonts w:asciiTheme="minorHAnsi" w:eastAsia="Calibri" w:hAnsiTheme="minorHAnsi"/>
          <w:sz w:val="22"/>
          <w:szCs w:val="22"/>
          <w:lang w:val="en-GB"/>
        </w:rPr>
        <w:t>il</w:t>
      </w:r>
      <w:r w:rsidR="002F31B5" w:rsidRPr="00044290">
        <w:rPr>
          <w:rFonts w:asciiTheme="minorHAnsi" w:eastAsia="Calibri" w:hAnsiTheme="minorHAnsi"/>
          <w:spacing w:val="2"/>
          <w:sz w:val="22"/>
          <w:szCs w:val="22"/>
          <w:lang w:val="en-GB"/>
        </w:rPr>
        <w:t xml:space="preserve"> </w:t>
      </w:r>
      <w:r w:rsidR="002F31B5" w:rsidRPr="00044290">
        <w:rPr>
          <w:rFonts w:asciiTheme="minorHAnsi" w:eastAsia="Calibri" w:hAnsiTheme="minorHAnsi"/>
          <w:spacing w:val="-2"/>
          <w:sz w:val="22"/>
          <w:szCs w:val="22"/>
          <w:lang w:val="en-GB"/>
        </w:rPr>
        <w:t>s</w:t>
      </w:r>
      <w:r w:rsidR="002F31B5" w:rsidRPr="00044290">
        <w:rPr>
          <w:rFonts w:asciiTheme="minorHAnsi" w:eastAsia="Calibri" w:hAnsiTheme="minorHAnsi"/>
          <w:spacing w:val="1"/>
          <w:sz w:val="22"/>
          <w:szCs w:val="22"/>
          <w:lang w:val="en-GB"/>
        </w:rPr>
        <w:t>o</w:t>
      </w:r>
      <w:r w:rsidR="002F31B5" w:rsidRPr="00044290">
        <w:rPr>
          <w:rFonts w:asciiTheme="minorHAnsi" w:eastAsia="Calibri" w:hAnsiTheme="minorHAnsi"/>
          <w:sz w:val="22"/>
          <w:szCs w:val="22"/>
          <w:lang w:val="en-GB"/>
        </w:rPr>
        <w:t>ci</w:t>
      </w:r>
      <w:r w:rsidR="002F31B5" w:rsidRPr="00044290">
        <w:rPr>
          <w:rFonts w:asciiTheme="minorHAnsi" w:eastAsia="Calibri" w:hAnsiTheme="minorHAnsi"/>
          <w:spacing w:val="-2"/>
          <w:sz w:val="22"/>
          <w:szCs w:val="22"/>
          <w:lang w:val="en-GB"/>
        </w:rPr>
        <w:t>e</w:t>
      </w:r>
      <w:r w:rsidR="002F31B5" w:rsidRPr="00044290">
        <w:rPr>
          <w:rFonts w:asciiTheme="minorHAnsi" w:eastAsia="Calibri" w:hAnsiTheme="minorHAnsi"/>
          <w:sz w:val="22"/>
          <w:szCs w:val="22"/>
          <w:lang w:val="en-GB"/>
        </w:rPr>
        <w:t>t</w:t>
      </w:r>
      <w:r w:rsidR="002F31B5" w:rsidRPr="00044290">
        <w:rPr>
          <w:rFonts w:asciiTheme="minorHAnsi" w:eastAsia="Calibri" w:hAnsiTheme="minorHAnsi"/>
          <w:spacing w:val="2"/>
          <w:sz w:val="22"/>
          <w:szCs w:val="22"/>
          <w:lang w:val="en-GB"/>
        </w:rPr>
        <w:t>y</w:t>
      </w:r>
      <w:r w:rsidR="002F31B5" w:rsidRPr="00044290">
        <w:rPr>
          <w:rFonts w:asciiTheme="minorHAnsi" w:eastAsia="Calibri" w:hAnsiTheme="minorHAnsi"/>
          <w:sz w:val="22"/>
          <w:szCs w:val="22"/>
          <w:lang w:val="en-GB"/>
        </w:rPr>
        <w:t>-</w:t>
      </w:r>
      <w:r w:rsidR="002F31B5" w:rsidRPr="00044290">
        <w:rPr>
          <w:rFonts w:asciiTheme="minorHAnsi" w:eastAsia="Calibri" w:hAnsiTheme="minorHAnsi"/>
          <w:spacing w:val="-3"/>
          <w:sz w:val="22"/>
          <w:szCs w:val="22"/>
          <w:lang w:val="en-GB"/>
        </w:rPr>
        <w:t>g</w:t>
      </w:r>
      <w:r w:rsidR="002F31B5" w:rsidRPr="00044290">
        <w:rPr>
          <w:rFonts w:asciiTheme="minorHAnsi" w:eastAsia="Calibri" w:hAnsiTheme="minorHAnsi"/>
          <w:spacing w:val="1"/>
          <w:sz w:val="22"/>
          <w:szCs w:val="22"/>
          <w:lang w:val="en-GB"/>
        </w:rPr>
        <w:t>o</w:t>
      </w:r>
      <w:r w:rsidR="002F31B5" w:rsidRPr="00044290">
        <w:rPr>
          <w:rFonts w:asciiTheme="minorHAnsi" w:eastAsia="Calibri" w:hAnsiTheme="minorHAnsi"/>
          <w:sz w:val="22"/>
          <w:szCs w:val="22"/>
          <w:lang w:val="en-GB"/>
        </w:rPr>
        <w:t>vern</w:t>
      </w:r>
      <w:r w:rsidR="002F31B5" w:rsidRPr="00044290">
        <w:rPr>
          <w:rFonts w:asciiTheme="minorHAnsi" w:eastAsia="Calibri" w:hAnsiTheme="minorHAnsi"/>
          <w:spacing w:val="-2"/>
          <w:sz w:val="22"/>
          <w:szCs w:val="22"/>
          <w:lang w:val="en-GB"/>
        </w:rPr>
        <w:t>m</w:t>
      </w:r>
      <w:r w:rsidR="002F31B5" w:rsidRPr="00044290">
        <w:rPr>
          <w:rFonts w:asciiTheme="minorHAnsi" w:eastAsia="Calibri" w:hAnsiTheme="minorHAnsi"/>
          <w:sz w:val="22"/>
          <w:szCs w:val="22"/>
          <w:lang w:val="en-GB"/>
        </w:rPr>
        <w:t>ent</w:t>
      </w:r>
      <w:r w:rsidR="002F31B5" w:rsidRPr="00044290">
        <w:rPr>
          <w:rFonts w:asciiTheme="minorHAnsi" w:eastAsia="Calibri" w:hAnsiTheme="minorHAnsi"/>
          <w:spacing w:val="3"/>
          <w:sz w:val="22"/>
          <w:szCs w:val="22"/>
          <w:lang w:val="en-GB"/>
        </w:rPr>
        <w:t xml:space="preserve"> </w:t>
      </w:r>
      <w:r w:rsidR="002F31B5" w:rsidRPr="00044290">
        <w:rPr>
          <w:rFonts w:asciiTheme="minorHAnsi" w:eastAsia="Calibri" w:hAnsiTheme="minorHAnsi"/>
          <w:spacing w:val="-2"/>
          <w:sz w:val="22"/>
          <w:szCs w:val="22"/>
          <w:lang w:val="en-GB"/>
        </w:rPr>
        <w:t>c</w:t>
      </w:r>
      <w:r w:rsidR="002F31B5" w:rsidRPr="00044290">
        <w:rPr>
          <w:rFonts w:asciiTheme="minorHAnsi" w:eastAsia="Calibri" w:hAnsiTheme="minorHAnsi"/>
          <w:spacing w:val="1"/>
          <w:sz w:val="22"/>
          <w:szCs w:val="22"/>
          <w:lang w:val="en-GB"/>
        </w:rPr>
        <w:t>oo</w:t>
      </w:r>
      <w:r w:rsidR="002F31B5" w:rsidRPr="00044290">
        <w:rPr>
          <w:rFonts w:asciiTheme="minorHAnsi" w:eastAsia="Calibri" w:hAnsiTheme="minorHAnsi"/>
          <w:spacing w:val="-3"/>
          <w:sz w:val="22"/>
          <w:szCs w:val="22"/>
          <w:lang w:val="en-GB"/>
        </w:rPr>
        <w:t>p</w:t>
      </w:r>
      <w:r w:rsidR="002F31B5" w:rsidRPr="00044290">
        <w:rPr>
          <w:rFonts w:asciiTheme="minorHAnsi" w:eastAsia="Calibri" w:hAnsiTheme="minorHAnsi"/>
          <w:sz w:val="22"/>
          <w:szCs w:val="22"/>
          <w:lang w:val="en-GB"/>
        </w:rPr>
        <w:t>erat</w:t>
      </w:r>
      <w:r w:rsidR="002F31B5" w:rsidRPr="00044290">
        <w:rPr>
          <w:rFonts w:asciiTheme="minorHAnsi" w:eastAsia="Calibri" w:hAnsiTheme="minorHAnsi"/>
          <w:spacing w:val="-2"/>
          <w:sz w:val="22"/>
          <w:szCs w:val="22"/>
          <w:lang w:val="en-GB"/>
        </w:rPr>
        <w:t>i</w:t>
      </w:r>
      <w:r w:rsidR="002F31B5" w:rsidRPr="00044290">
        <w:rPr>
          <w:rFonts w:asciiTheme="minorHAnsi" w:eastAsia="Calibri" w:hAnsiTheme="minorHAnsi"/>
          <w:spacing w:val="1"/>
          <w:sz w:val="22"/>
          <w:szCs w:val="22"/>
          <w:lang w:val="en-GB"/>
        </w:rPr>
        <w:t>o</w:t>
      </w:r>
      <w:r w:rsidR="002F31B5" w:rsidRPr="00044290">
        <w:rPr>
          <w:rFonts w:asciiTheme="minorHAnsi" w:eastAsia="Calibri" w:hAnsiTheme="minorHAnsi"/>
          <w:sz w:val="22"/>
          <w:szCs w:val="22"/>
          <w:lang w:val="en-GB"/>
        </w:rPr>
        <w:t>n</w:t>
      </w:r>
      <w:r w:rsidR="002F31B5" w:rsidRPr="00044290">
        <w:rPr>
          <w:rFonts w:asciiTheme="minorHAnsi" w:eastAsia="Calibri" w:hAnsiTheme="minorHAnsi"/>
          <w:spacing w:val="3"/>
          <w:sz w:val="22"/>
          <w:szCs w:val="22"/>
          <w:lang w:val="en-GB"/>
        </w:rPr>
        <w:t xml:space="preserve"> </w:t>
      </w:r>
      <w:r w:rsidR="002F31B5" w:rsidRPr="00044290">
        <w:rPr>
          <w:rFonts w:asciiTheme="minorHAnsi" w:eastAsia="Calibri" w:hAnsiTheme="minorHAnsi"/>
          <w:sz w:val="22"/>
          <w:szCs w:val="22"/>
          <w:lang w:val="en-GB"/>
        </w:rPr>
        <w:t>(</w:t>
      </w:r>
      <w:r w:rsidR="002F31B5" w:rsidRPr="00044290">
        <w:rPr>
          <w:rFonts w:asciiTheme="minorHAnsi" w:eastAsia="Calibri" w:hAnsiTheme="minorHAnsi"/>
          <w:spacing w:val="-2"/>
          <w:sz w:val="22"/>
          <w:szCs w:val="22"/>
          <w:lang w:val="en-GB"/>
        </w:rPr>
        <w:t>s</w:t>
      </w:r>
      <w:r w:rsidR="002F31B5" w:rsidRPr="00044290">
        <w:rPr>
          <w:rFonts w:asciiTheme="minorHAnsi" w:eastAsia="Calibri" w:hAnsiTheme="minorHAnsi"/>
          <w:sz w:val="22"/>
          <w:szCs w:val="22"/>
          <w:lang w:val="en-GB"/>
        </w:rPr>
        <w:t>ee</w:t>
      </w:r>
      <w:r w:rsidR="002F31B5" w:rsidRPr="00044290">
        <w:rPr>
          <w:rFonts w:asciiTheme="minorHAnsi" w:eastAsia="Calibri" w:hAnsiTheme="minorHAnsi"/>
          <w:spacing w:val="3"/>
          <w:sz w:val="22"/>
          <w:szCs w:val="22"/>
          <w:lang w:val="en-GB"/>
        </w:rPr>
        <w:t xml:space="preserve"> </w:t>
      </w:r>
      <w:r w:rsidR="002F31B5" w:rsidRPr="00044290">
        <w:rPr>
          <w:rFonts w:asciiTheme="minorHAnsi" w:eastAsia="Calibri" w:hAnsiTheme="minorHAnsi"/>
          <w:sz w:val="22"/>
          <w:szCs w:val="22"/>
          <w:lang w:val="en-GB"/>
        </w:rPr>
        <w:t>part</w:t>
      </w:r>
      <w:r w:rsidR="002F31B5" w:rsidRPr="00044290">
        <w:rPr>
          <w:rFonts w:asciiTheme="minorHAnsi" w:eastAsia="Calibri" w:hAnsiTheme="minorHAnsi"/>
          <w:spacing w:val="3"/>
          <w:sz w:val="22"/>
          <w:szCs w:val="22"/>
          <w:lang w:val="en-GB"/>
        </w:rPr>
        <w:t xml:space="preserve"> </w:t>
      </w:r>
      <w:r w:rsidR="002F31B5" w:rsidRPr="00044290">
        <w:rPr>
          <w:rFonts w:asciiTheme="minorHAnsi" w:eastAsia="Calibri" w:hAnsiTheme="minorHAnsi"/>
          <w:sz w:val="22"/>
          <w:szCs w:val="22"/>
          <w:lang w:val="en-GB"/>
        </w:rPr>
        <w:t>B.</w:t>
      </w:r>
      <w:r w:rsidR="002F31B5" w:rsidRPr="00044290">
        <w:rPr>
          <w:rFonts w:asciiTheme="minorHAnsi" w:eastAsia="Calibri" w:hAnsiTheme="minorHAnsi"/>
          <w:spacing w:val="2"/>
          <w:sz w:val="22"/>
          <w:szCs w:val="22"/>
          <w:lang w:val="en-GB"/>
        </w:rPr>
        <w:t xml:space="preserve"> </w:t>
      </w:r>
      <w:r w:rsidR="002F31B5" w:rsidRPr="00044290">
        <w:rPr>
          <w:rFonts w:asciiTheme="minorHAnsi" w:eastAsia="Calibri" w:hAnsiTheme="minorHAnsi"/>
          <w:sz w:val="22"/>
          <w:szCs w:val="22"/>
          <w:lang w:val="en-GB"/>
        </w:rPr>
        <w:t>be</w:t>
      </w:r>
      <w:r w:rsidR="002F31B5" w:rsidRPr="00044290">
        <w:rPr>
          <w:rFonts w:asciiTheme="minorHAnsi" w:eastAsia="Calibri" w:hAnsiTheme="minorHAnsi"/>
          <w:spacing w:val="-2"/>
          <w:sz w:val="22"/>
          <w:szCs w:val="22"/>
          <w:lang w:val="en-GB"/>
        </w:rPr>
        <w:t>l</w:t>
      </w:r>
      <w:r w:rsidR="002F31B5" w:rsidRPr="00044290">
        <w:rPr>
          <w:rFonts w:asciiTheme="minorHAnsi" w:eastAsia="Calibri" w:hAnsiTheme="minorHAnsi"/>
          <w:spacing w:val="1"/>
          <w:sz w:val="22"/>
          <w:szCs w:val="22"/>
          <w:lang w:val="en-GB"/>
        </w:rPr>
        <w:t>o</w:t>
      </w:r>
      <w:r w:rsidR="002F31B5" w:rsidRPr="00044290">
        <w:rPr>
          <w:rFonts w:asciiTheme="minorHAnsi" w:eastAsia="Calibri" w:hAnsiTheme="minorHAnsi"/>
          <w:sz w:val="22"/>
          <w:szCs w:val="22"/>
          <w:lang w:val="en-GB"/>
        </w:rPr>
        <w:t>w</w:t>
      </w:r>
      <w:r w:rsidR="002F31B5" w:rsidRPr="00044290">
        <w:rPr>
          <w:rFonts w:asciiTheme="minorHAnsi" w:eastAsia="Calibri" w:hAnsiTheme="minorHAnsi"/>
          <w:spacing w:val="2"/>
          <w:sz w:val="22"/>
          <w:szCs w:val="22"/>
          <w:lang w:val="en-GB"/>
        </w:rPr>
        <w:t>)</w:t>
      </w:r>
      <w:r w:rsidR="002F31B5" w:rsidRPr="00044290">
        <w:rPr>
          <w:rFonts w:asciiTheme="minorHAnsi" w:eastAsia="Calibri" w:hAnsiTheme="minorHAnsi"/>
          <w:sz w:val="22"/>
          <w:szCs w:val="22"/>
          <w:lang w:val="en-GB"/>
        </w:rPr>
        <w:t xml:space="preserve">. </w:t>
      </w:r>
    </w:p>
    <w:p w14:paraId="34B67B7C" w14:textId="4DD825B0" w:rsidR="00AA3C3D" w:rsidRPr="00044290" w:rsidRDefault="00627101" w:rsidP="007E5D12">
      <w:pPr>
        <w:spacing w:before="16"/>
        <w:ind w:left="360" w:right="74"/>
        <w:jc w:val="both"/>
        <w:rPr>
          <w:rFonts w:asciiTheme="minorHAnsi" w:eastAsia="Calibri" w:hAnsiTheme="minorHAnsi"/>
          <w:sz w:val="22"/>
          <w:szCs w:val="22"/>
          <w:lang w:val="en-GB"/>
        </w:rPr>
      </w:pPr>
      <w:r w:rsidRPr="00044290">
        <w:rPr>
          <w:rFonts w:asciiTheme="minorHAnsi" w:eastAsia="Calibri" w:hAnsiTheme="minorHAnsi"/>
          <w:sz w:val="22"/>
          <w:szCs w:val="22"/>
          <w:lang w:val="en-GB"/>
        </w:rPr>
        <w:t xml:space="preserve"> </w:t>
      </w:r>
    </w:p>
    <w:p w14:paraId="24612A32" w14:textId="77777777" w:rsidR="0048397F" w:rsidRPr="00D41075" w:rsidRDefault="002F31B5">
      <w:pPr>
        <w:ind w:left="116" w:right="4474"/>
        <w:jc w:val="both"/>
        <w:rPr>
          <w:rFonts w:ascii="Calibri" w:eastAsia="Calibri" w:hAnsi="Calibri" w:cs="Calibri"/>
          <w:color w:val="0070C0"/>
          <w:sz w:val="28"/>
          <w:szCs w:val="28"/>
          <w:lang w:val="en-GB"/>
        </w:rPr>
      </w:pPr>
      <w:r w:rsidRPr="00D41075">
        <w:rPr>
          <w:rFonts w:ascii="Calibri" w:eastAsia="Calibri" w:hAnsi="Calibri" w:cs="Calibri"/>
          <w:b/>
          <w:color w:val="0070C0"/>
          <w:sz w:val="28"/>
          <w:szCs w:val="28"/>
          <w:lang w:val="en-GB"/>
        </w:rPr>
        <w:t>A.</w:t>
      </w:r>
      <w:r w:rsidRPr="00D41075">
        <w:rPr>
          <w:rFonts w:ascii="Calibri" w:eastAsia="Calibri" w:hAnsi="Calibri" w:cs="Calibri"/>
          <w:b/>
          <w:color w:val="0070C0"/>
          <w:spacing w:val="51"/>
          <w:sz w:val="28"/>
          <w:szCs w:val="28"/>
          <w:lang w:val="en-GB"/>
        </w:rPr>
        <w:t xml:space="preserve"> </w:t>
      </w:r>
      <w:r w:rsidRPr="00D41075">
        <w:rPr>
          <w:rFonts w:ascii="Calibri" w:eastAsia="Calibri" w:hAnsi="Calibri" w:cs="Calibri"/>
          <w:b/>
          <w:color w:val="0070C0"/>
          <w:sz w:val="28"/>
          <w:szCs w:val="28"/>
          <w:lang w:val="en-GB"/>
        </w:rPr>
        <w:t>Su</w:t>
      </w:r>
      <w:r w:rsidRPr="00D41075">
        <w:rPr>
          <w:rFonts w:ascii="Calibri" w:eastAsia="Calibri" w:hAnsi="Calibri" w:cs="Calibri"/>
          <w:b/>
          <w:color w:val="0070C0"/>
          <w:spacing w:val="-1"/>
          <w:sz w:val="28"/>
          <w:szCs w:val="28"/>
          <w:lang w:val="en-GB"/>
        </w:rPr>
        <w:t>gg</w:t>
      </w:r>
      <w:r w:rsidRPr="00D41075">
        <w:rPr>
          <w:rFonts w:ascii="Calibri" w:eastAsia="Calibri" w:hAnsi="Calibri" w:cs="Calibri"/>
          <w:b/>
          <w:color w:val="0070C0"/>
          <w:sz w:val="28"/>
          <w:szCs w:val="28"/>
          <w:lang w:val="en-GB"/>
        </w:rPr>
        <w:t>e</w:t>
      </w:r>
      <w:r w:rsidRPr="00D41075">
        <w:rPr>
          <w:rFonts w:ascii="Calibri" w:eastAsia="Calibri" w:hAnsi="Calibri" w:cs="Calibri"/>
          <w:b/>
          <w:color w:val="0070C0"/>
          <w:spacing w:val="1"/>
          <w:sz w:val="28"/>
          <w:szCs w:val="28"/>
          <w:lang w:val="en-GB"/>
        </w:rPr>
        <w:t>st</w:t>
      </w:r>
      <w:r w:rsidRPr="00D41075">
        <w:rPr>
          <w:rFonts w:ascii="Calibri" w:eastAsia="Calibri" w:hAnsi="Calibri" w:cs="Calibri"/>
          <w:b/>
          <w:color w:val="0070C0"/>
          <w:sz w:val="28"/>
          <w:szCs w:val="28"/>
          <w:lang w:val="en-GB"/>
        </w:rPr>
        <w:t>i</w:t>
      </w:r>
      <w:r w:rsidRPr="00D41075">
        <w:rPr>
          <w:rFonts w:ascii="Calibri" w:eastAsia="Calibri" w:hAnsi="Calibri" w:cs="Calibri"/>
          <w:b/>
          <w:color w:val="0070C0"/>
          <w:spacing w:val="-1"/>
          <w:sz w:val="28"/>
          <w:szCs w:val="28"/>
          <w:lang w:val="en-GB"/>
        </w:rPr>
        <w:t>o</w:t>
      </w:r>
      <w:r w:rsidRPr="00D41075">
        <w:rPr>
          <w:rFonts w:ascii="Calibri" w:eastAsia="Calibri" w:hAnsi="Calibri" w:cs="Calibri"/>
          <w:b/>
          <w:color w:val="0070C0"/>
          <w:sz w:val="28"/>
          <w:szCs w:val="28"/>
          <w:lang w:val="en-GB"/>
        </w:rPr>
        <w:t xml:space="preserve">ns </w:t>
      </w:r>
      <w:r w:rsidRPr="00D41075">
        <w:rPr>
          <w:rFonts w:ascii="Calibri" w:eastAsia="Calibri" w:hAnsi="Calibri" w:cs="Calibri"/>
          <w:b/>
          <w:color w:val="0070C0"/>
          <w:spacing w:val="-1"/>
          <w:sz w:val="28"/>
          <w:szCs w:val="28"/>
          <w:lang w:val="en-GB"/>
        </w:rPr>
        <w:t>o</w:t>
      </w:r>
      <w:r w:rsidRPr="00D41075">
        <w:rPr>
          <w:rFonts w:ascii="Calibri" w:eastAsia="Calibri" w:hAnsi="Calibri" w:cs="Calibri"/>
          <w:b/>
          <w:color w:val="0070C0"/>
          <w:sz w:val="28"/>
          <w:szCs w:val="28"/>
          <w:lang w:val="en-GB"/>
        </w:rPr>
        <w:t>n th</w:t>
      </w:r>
      <w:r w:rsidRPr="00D41075">
        <w:rPr>
          <w:rFonts w:ascii="Calibri" w:eastAsia="Calibri" w:hAnsi="Calibri" w:cs="Calibri"/>
          <w:b/>
          <w:color w:val="0070C0"/>
          <w:spacing w:val="-1"/>
          <w:sz w:val="28"/>
          <w:szCs w:val="28"/>
          <w:lang w:val="en-GB"/>
        </w:rPr>
        <w:t>e</w:t>
      </w:r>
      <w:r w:rsidRPr="00D41075">
        <w:rPr>
          <w:rFonts w:ascii="Calibri" w:eastAsia="Calibri" w:hAnsi="Calibri" w:cs="Calibri"/>
          <w:b/>
          <w:color w:val="0070C0"/>
          <w:spacing w:val="-3"/>
          <w:sz w:val="28"/>
          <w:szCs w:val="28"/>
          <w:lang w:val="en-GB"/>
        </w:rPr>
        <w:t>m</w:t>
      </w:r>
      <w:r w:rsidRPr="00D41075">
        <w:rPr>
          <w:rFonts w:ascii="Calibri" w:eastAsia="Calibri" w:hAnsi="Calibri" w:cs="Calibri"/>
          <w:b/>
          <w:color w:val="0070C0"/>
          <w:sz w:val="28"/>
          <w:szCs w:val="28"/>
          <w:lang w:val="en-GB"/>
        </w:rPr>
        <w:t>es a</w:t>
      </w:r>
      <w:r w:rsidRPr="00D41075">
        <w:rPr>
          <w:rFonts w:ascii="Calibri" w:eastAsia="Calibri" w:hAnsi="Calibri" w:cs="Calibri"/>
          <w:b/>
          <w:color w:val="0070C0"/>
          <w:spacing w:val="-1"/>
          <w:sz w:val="28"/>
          <w:szCs w:val="28"/>
          <w:lang w:val="en-GB"/>
        </w:rPr>
        <w:t>n</w:t>
      </w:r>
      <w:r w:rsidRPr="00D41075">
        <w:rPr>
          <w:rFonts w:ascii="Calibri" w:eastAsia="Calibri" w:hAnsi="Calibri" w:cs="Calibri"/>
          <w:b/>
          <w:color w:val="0070C0"/>
          <w:sz w:val="28"/>
          <w:szCs w:val="28"/>
          <w:lang w:val="en-GB"/>
        </w:rPr>
        <w:t>d ro</w:t>
      </w:r>
      <w:r w:rsidRPr="00D41075">
        <w:rPr>
          <w:rFonts w:ascii="Calibri" w:eastAsia="Calibri" w:hAnsi="Calibri" w:cs="Calibri"/>
          <w:b/>
          <w:color w:val="0070C0"/>
          <w:spacing w:val="-1"/>
          <w:sz w:val="28"/>
          <w:szCs w:val="28"/>
          <w:lang w:val="en-GB"/>
        </w:rPr>
        <w:t>u</w:t>
      </w:r>
      <w:r w:rsidRPr="00D41075">
        <w:rPr>
          <w:rFonts w:ascii="Calibri" w:eastAsia="Calibri" w:hAnsi="Calibri" w:cs="Calibri"/>
          <w:b/>
          <w:color w:val="0070C0"/>
          <w:sz w:val="28"/>
          <w:szCs w:val="28"/>
          <w:lang w:val="en-GB"/>
        </w:rPr>
        <w:t>n</w:t>
      </w:r>
      <w:r w:rsidRPr="00D41075">
        <w:rPr>
          <w:rFonts w:ascii="Calibri" w:eastAsia="Calibri" w:hAnsi="Calibri" w:cs="Calibri"/>
          <w:b/>
          <w:color w:val="0070C0"/>
          <w:spacing w:val="-1"/>
          <w:sz w:val="28"/>
          <w:szCs w:val="28"/>
          <w:lang w:val="en-GB"/>
        </w:rPr>
        <w:t>d</w:t>
      </w:r>
      <w:r w:rsidRPr="00D41075">
        <w:rPr>
          <w:rFonts w:ascii="Calibri" w:eastAsia="Calibri" w:hAnsi="Calibri" w:cs="Calibri"/>
          <w:b/>
          <w:color w:val="0070C0"/>
          <w:spacing w:val="1"/>
          <w:sz w:val="28"/>
          <w:szCs w:val="28"/>
          <w:lang w:val="en-GB"/>
        </w:rPr>
        <w:t>t</w:t>
      </w:r>
      <w:r w:rsidRPr="00D41075">
        <w:rPr>
          <w:rFonts w:ascii="Calibri" w:eastAsia="Calibri" w:hAnsi="Calibri" w:cs="Calibri"/>
          <w:b/>
          <w:color w:val="0070C0"/>
          <w:sz w:val="28"/>
          <w:szCs w:val="28"/>
          <w:lang w:val="en-GB"/>
        </w:rPr>
        <w:t>a</w:t>
      </w:r>
      <w:r w:rsidRPr="00D41075">
        <w:rPr>
          <w:rFonts w:ascii="Calibri" w:eastAsia="Calibri" w:hAnsi="Calibri" w:cs="Calibri"/>
          <w:b/>
          <w:color w:val="0070C0"/>
          <w:spacing w:val="-1"/>
          <w:sz w:val="28"/>
          <w:szCs w:val="28"/>
          <w:lang w:val="en-GB"/>
        </w:rPr>
        <w:t>b</w:t>
      </w:r>
      <w:r w:rsidRPr="00D41075">
        <w:rPr>
          <w:rFonts w:ascii="Calibri" w:eastAsia="Calibri" w:hAnsi="Calibri" w:cs="Calibri"/>
          <w:b/>
          <w:color w:val="0070C0"/>
          <w:sz w:val="28"/>
          <w:szCs w:val="28"/>
          <w:lang w:val="en-GB"/>
        </w:rPr>
        <w:t>l</w:t>
      </w:r>
      <w:r w:rsidRPr="00D41075">
        <w:rPr>
          <w:rFonts w:ascii="Calibri" w:eastAsia="Calibri" w:hAnsi="Calibri" w:cs="Calibri"/>
          <w:b/>
          <w:color w:val="0070C0"/>
          <w:spacing w:val="-1"/>
          <w:sz w:val="28"/>
          <w:szCs w:val="28"/>
          <w:lang w:val="en-GB"/>
        </w:rPr>
        <w:t>e</w:t>
      </w:r>
      <w:r w:rsidRPr="00D41075">
        <w:rPr>
          <w:rFonts w:ascii="Calibri" w:eastAsia="Calibri" w:hAnsi="Calibri" w:cs="Calibri"/>
          <w:b/>
          <w:color w:val="0070C0"/>
          <w:sz w:val="28"/>
          <w:szCs w:val="28"/>
          <w:lang w:val="en-GB"/>
        </w:rPr>
        <w:t>s</w:t>
      </w:r>
    </w:p>
    <w:p w14:paraId="78C94C26" w14:textId="00C56DF5" w:rsidR="00B11A03" w:rsidRPr="00D41075" w:rsidRDefault="00B11A03" w:rsidP="00C61CBE">
      <w:pPr>
        <w:shd w:val="clear" w:color="auto" w:fill="FFFFFF"/>
        <w:rPr>
          <w:rFonts w:ascii="Segoe UI" w:hAnsi="Segoe UI" w:cs="Segoe UI"/>
          <w:color w:val="0070C0"/>
          <w:sz w:val="23"/>
          <w:szCs w:val="23"/>
          <w:lang w:val="nl-NL"/>
        </w:rPr>
      </w:pPr>
    </w:p>
    <w:p w14:paraId="279E25EB" w14:textId="3BCC1FC1" w:rsidR="00627101" w:rsidRPr="00627101" w:rsidRDefault="00627101" w:rsidP="00627101">
      <w:pPr>
        <w:pStyle w:val="ListParagraph"/>
        <w:numPr>
          <w:ilvl w:val="0"/>
          <w:numId w:val="12"/>
        </w:numPr>
        <w:ind w:left="426"/>
        <w:rPr>
          <w:rFonts w:ascii="Calibri" w:eastAsia="Calibri" w:hAnsi="Calibri" w:cs="Calibri"/>
          <w:b/>
          <w:sz w:val="24"/>
          <w:szCs w:val="24"/>
          <w:lang w:val="en-GB"/>
        </w:rPr>
      </w:pPr>
      <w:r w:rsidRPr="00D41075">
        <w:rPr>
          <w:rFonts w:ascii="Calibri" w:eastAsia="Calibri" w:hAnsi="Calibri" w:cs="Calibri"/>
          <w:b/>
          <w:color w:val="0070C0"/>
          <w:sz w:val="24"/>
          <w:szCs w:val="24"/>
          <w:lang w:val="en-GB"/>
        </w:rPr>
        <w:t xml:space="preserve">Defining what SDG+ means, and making explicit links to the relevant </w:t>
      </w:r>
      <w:r w:rsidR="00C631AD" w:rsidRPr="00D41075">
        <w:rPr>
          <w:rFonts w:ascii="Calibri" w:eastAsia="Calibri" w:hAnsi="Calibri" w:cs="Calibri"/>
          <w:b/>
          <w:color w:val="0070C0"/>
          <w:sz w:val="24"/>
          <w:szCs w:val="24"/>
          <w:lang w:val="en-GB"/>
        </w:rPr>
        <w:t>migratio</w:t>
      </w:r>
      <w:r w:rsidRPr="00D41075">
        <w:rPr>
          <w:rFonts w:ascii="Calibri" w:eastAsia="Calibri" w:hAnsi="Calibri" w:cs="Calibri"/>
          <w:b/>
          <w:color w:val="0070C0"/>
          <w:sz w:val="24"/>
          <w:szCs w:val="24"/>
          <w:lang w:val="en-GB"/>
        </w:rPr>
        <w:t>n-related targets on the Agenda 203</w:t>
      </w:r>
      <w:r w:rsidR="003909BF" w:rsidRPr="00D41075">
        <w:rPr>
          <w:rFonts w:ascii="Calibri" w:eastAsia="Calibri" w:hAnsi="Calibri" w:cs="Calibri"/>
          <w:b/>
          <w:color w:val="0070C0"/>
          <w:sz w:val="24"/>
          <w:szCs w:val="24"/>
          <w:lang w:val="en-GB"/>
        </w:rPr>
        <w:t xml:space="preserve">0: decent work for all, peaceful societies and safe migration </w:t>
      </w:r>
    </w:p>
    <w:p w14:paraId="45887D22" w14:textId="77777777" w:rsidR="009B79B4" w:rsidRPr="009B79B4" w:rsidRDefault="009B79B4" w:rsidP="009B79B4">
      <w:pPr>
        <w:pStyle w:val="ListParagraph"/>
        <w:ind w:left="426"/>
        <w:rPr>
          <w:rFonts w:ascii="Calibri" w:eastAsia="Calibri" w:hAnsi="Calibri" w:cs="Calibri"/>
          <w:b/>
          <w:sz w:val="24"/>
          <w:szCs w:val="24"/>
          <w:lang w:val="en-GB"/>
        </w:rPr>
      </w:pPr>
    </w:p>
    <w:p w14:paraId="3487DBD2" w14:textId="4732CA07" w:rsidR="003909BF" w:rsidRDefault="00FF3F53" w:rsidP="009B79B4">
      <w:pPr>
        <w:spacing w:after="40"/>
        <w:jc w:val="both"/>
        <w:rPr>
          <w:rFonts w:ascii="Calibri" w:eastAsia="Calibri" w:hAnsi="Calibri" w:cs="Calibri"/>
          <w:sz w:val="22"/>
          <w:szCs w:val="22"/>
          <w:lang w:val="en-GB"/>
        </w:rPr>
      </w:pPr>
      <w:r>
        <w:rPr>
          <w:rFonts w:ascii="Calibri" w:eastAsia="Calibri" w:hAnsi="Calibri" w:cs="Calibri"/>
          <w:noProof/>
          <w:sz w:val="22"/>
          <w:szCs w:val="22"/>
          <w:lang w:val="fr-BE" w:eastAsia="fr-BE"/>
        </w:rPr>
        <mc:AlternateContent>
          <mc:Choice Requires="wpg">
            <w:drawing>
              <wp:anchor distT="0" distB="0" distL="114300" distR="114300" simplePos="0" relativeHeight="251655168" behindDoc="1" locked="0" layoutInCell="1" allowOverlap="1" wp14:anchorId="7CE697D1" wp14:editId="5400D85D">
                <wp:simplePos x="0" y="0"/>
                <wp:positionH relativeFrom="page">
                  <wp:posOffset>5330190</wp:posOffset>
                </wp:positionH>
                <wp:positionV relativeFrom="paragraph">
                  <wp:posOffset>321310</wp:posOffset>
                </wp:positionV>
                <wp:extent cx="30480" cy="0"/>
                <wp:effectExtent l="0" t="0" r="5335905" b="33464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0"/>
                          <a:chOff x="8394" y="507"/>
                          <a:chExt cx="48" cy="0"/>
                        </a:xfrm>
                      </wpg:grpSpPr>
                      <wps:wsp>
                        <wps:cNvPr id="5" name="Freeform 9"/>
                        <wps:cNvSpPr>
                          <a:spLocks noEditPoints="1"/>
                        </wps:cNvSpPr>
                        <wps:spPr bwMode="auto">
                          <a:xfrm>
                            <a:off x="16788" y="1014"/>
                            <a:ext cx="48" cy="0"/>
                          </a:xfrm>
                          <a:custGeom>
                            <a:avLst/>
                            <a:gdLst>
                              <a:gd name="T0" fmla="+- 0 8394 8394"/>
                              <a:gd name="T1" fmla="*/ T0 w 48"/>
                              <a:gd name="T2" fmla="+- 0 8442 8394"/>
                              <a:gd name="T3" fmla="*/ T2 w 48"/>
                            </a:gdLst>
                            <a:ahLst/>
                            <a:cxnLst>
                              <a:cxn ang="0">
                                <a:pos x="T1" y="0"/>
                              </a:cxn>
                              <a:cxn ang="0">
                                <a:pos x="T3" y="0"/>
                              </a:cxn>
                            </a:cxnLst>
                            <a:rect l="0" t="0" r="r" b="b"/>
                            <a:pathLst>
                              <a:path w="48">
                                <a:moveTo>
                                  <a:pt x="0" y="0"/>
                                </a:moveTo>
                                <a:lnTo>
                                  <a:pt x="4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33FC1" id="Group 8" o:spid="_x0000_s1026" style="position:absolute;margin-left:419.7pt;margin-top:25.3pt;width:2.4pt;height:0;z-index:-251661312;mso-position-horizontal-relative:page" coordorigin="8394,507" coordsize="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">
                <v:shape id="Freeform 9" o:spid="_x0000_s1027" style="position:absolute;left:16788;top:1014;width:48;height:0;visibility:visible;mso-wrap-style:square;v-text-anchor:top" coordsize="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7HcQA&#10;AADaAAAADwAAAGRycy9kb3ducmV2LnhtbESPT2sCMRTE7wW/Q3hCb5q1S/2zNUopFnoQS1fB6+vm&#10;dbN087IkUddv3whCj8PM/IZZrnvbijP50DhWMBlnIIgrpxuuFRz276M5iBCRNbaOScGVAqxXg4cl&#10;Ftpd+IvOZaxFgnAoUIGJsSukDJUhi2HsOuLk/ThvMSbpa6k9XhLctvIpy6bSYsNpwWBHb4aq3/Jk&#10;FZTXzWk2Mbv883vhcZtj7jfHXKnHYf/6AiJSH//D9/aHVvAMtyvp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IOx3EAAAA2gAAAA8AAAAAAAAAAAAAAAAAmAIAAGRycy9k&#10;b3ducmV2LnhtbFBLBQYAAAAABAAEAPUAAACJAwAAAAA=&#10;" path="m,l48,e" filled="f" strokeweight=".82pt">
                  <v:path arrowok="t" o:connecttype="custom" o:connectlocs="0,0;48,0" o:connectangles="0,0"/>
                  <o:lock v:ext="edit" verticies="t"/>
                </v:shape>
                <w10:wrap anchorx="page"/>
              </v:group>
            </w:pict>
          </mc:Fallback>
        </mc:AlternateContent>
      </w:r>
      <w:r w:rsidR="00195F7A">
        <w:rPr>
          <w:rFonts w:ascii="Calibri" w:eastAsia="Calibri" w:hAnsi="Calibri" w:cs="Calibri"/>
          <w:sz w:val="22"/>
          <w:szCs w:val="22"/>
          <w:lang w:val="en-GB"/>
        </w:rPr>
        <w:t>The f</w:t>
      </w:r>
      <w:r w:rsidR="007E2549">
        <w:rPr>
          <w:rFonts w:ascii="Calibri" w:eastAsia="Calibri" w:hAnsi="Calibri" w:cs="Calibri"/>
          <w:sz w:val="22"/>
          <w:szCs w:val="22"/>
          <w:lang w:val="en-GB"/>
        </w:rPr>
        <w:t xml:space="preserve">eedback </w:t>
      </w:r>
      <w:r w:rsidR="002F31B5" w:rsidRPr="002F31B5">
        <w:rPr>
          <w:rFonts w:ascii="Calibri" w:eastAsia="Calibri" w:hAnsi="Calibri" w:cs="Calibri"/>
          <w:sz w:val="22"/>
          <w:szCs w:val="22"/>
          <w:lang w:val="en-GB"/>
        </w:rPr>
        <w:t>la</w:t>
      </w:r>
      <w:r w:rsidR="002F31B5" w:rsidRPr="009B79B4">
        <w:rPr>
          <w:rFonts w:ascii="Calibri" w:eastAsia="Calibri" w:hAnsi="Calibri" w:cs="Calibri"/>
          <w:sz w:val="22"/>
          <w:szCs w:val="22"/>
          <w:lang w:val="en-GB"/>
        </w:rPr>
        <w:t>rg</w:t>
      </w:r>
      <w:r w:rsidR="002F31B5" w:rsidRPr="002F31B5">
        <w:rPr>
          <w:rFonts w:ascii="Calibri" w:eastAsia="Calibri" w:hAnsi="Calibri" w:cs="Calibri"/>
          <w:sz w:val="22"/>
          <w:szCs w:val="22"/>
          <w:lang w:val="en-GB"/>
        </w:rPr>
        <w:t>e</w:t>
      </w:r>
      <w:r w:rsidR="00195F7A">
        <w:rPr>
          <w:rFonts w:ascii="Calibri" w:eastAsia="Calibri" w:hAnsi="Calibri" w:cs="Calibri"/>
          <w:sz w:val="22"/>
          <w:szCs w:val="22"/>
          <w:lang w:val="en-GB"/>
        </w:rPr>
        <w:t>ly</w:t>
      </w:r>
      <w:r w:rsidR="002F31B5" w:rsidRPr="009B79B4">
        <w:rPr>
          <w:rFonts w:ascii="Calibri" w:eastAsia="Calibri" w:hAnsi="Calibri" w:cs="Calibri"/>
          <w:sz w:val="22"/>
          <w:szCs w:val="22"/>
          <w:lang w:val="en-GB"/>
        </w:rPr>
        <w:t xml:space="preserve"> w</w:t>
      </w:r>
      <w:r w:rsidR="002F31B5" w:rsidRPr="002F31B5">
        <w:rPr>
          <w:rFonts w:ascii="Calibri" w:eastAsia="Calibri" w:hAnsi="Calibri" w:cs="Calibri"/>
          <w:sz w:val="22"/>
          <w:szCs w:val="22"/>
          <w:lang w:val="en-GB"/>
        </w:rPr>
        <w:t>el</w:t>
      </w:r>
      <w:r w:rsidR="002F31B5" w:rsidRPr="009B79B4">
        <w:rPr>
          <w:rFonts w:ascii="Calibri" w:eastAsia="Calibri" w:hAnsi="Calibri" w:cs="Calibri"/>
          <w:sz w:val="22"/>
          <w:szCs w:val="22"/>
          <w:lang w:val="en-GB"/>
        </w:rPr>
        <w:t>com</w:t>
      </w:r>
      <w:r w:rsidR="002F31B5" w:rsidRPr="002F31B5">
        <w:rPr>
          <w:rFonts w:ascii="Calibri" w:eastAsia="Calibri" w:hAnsi="Calibri" w:cs="Calibri"/>
          <w:sz w:val="22"/>
          <w:szCs w:val="22"/>
          <w:lang w:val="en-GB"/>
        </w:rPr>
        <w:t>e</w:t>
      </w:r>
      <w:r w:rsidR="007E2549">
        <w:rPr>
          <w:rFonts w:ascii="Calibri" w:eastAsia="Calibri" w:hAnsi="Calibri" w:cs="Calibri"/>
          <w:sz w:val="22"/>
          <w:szCs w:val="22"/>
          <w:lang w:val="en-GB"/>
        </w:rPr>
        <w:t>d</w:t>
      </w:r>
      <w:r w:rsidR="002F31B5" w:rsidRPr="009B79B4">
        <w:rPr>
          <w:rFonts w:ascii="Calibri" w:eastAsia="Calibri" w:hAnsi="Calibri" w:cs="Calibri"/>
          <w:sz w:val="22"/>
          <w:szCs w:val="22"/>
          <w:lang w:val="en-GB"/>
        </w:rPr>
        <w:t xml:space="preserve"> </w:t>
      </w:r>
      <w:r w:rsidR="002F31B5" w:rsidRPr="002F31B5">
        <w:rPr>
          <w:rFonts w:ascii="Calibri" w:eastAsia="Calibri" w:hAnsi="Calibri" w:cs="Calibri"/>
          <w:sz w:val="22"/>
          <w:szCs w:val="22"/>
          <w:lang w:val="en-GB"/>
        </w:rPr>
        <w:t>t</w:t>
      </w:r>
      <w:r w:rsidR="002F31B5" w:rsidRPr="009B79B4">
        <w:rPr>
          <w:rFonts w:ascii="Calibri" w:eastAsia="Calibri" w:hAnsi="Calibri" w:cs="Calibri"/>
          <w:sz w:val="22"/>
          <w:szCs w:val="22"/>
          <w:lang w:val="en-GB"/>
        </w:rPr>
        <w:t>h</w:t>
      </w:r>
      <w:r w:rsidR="002F31B5" w:rsidRPr="002F31B5">
        <w:rPr>
          <w:rFonts w:ascii="Calibri" w:eastAsia="Calibri" w:hAnsi="Calibri" w:cs="Calibri"/>
          <w:sz w:val="22"/>
          <w:szCs w:val="22"/>
          <w:lang w:val="en-GB"/>
        </w:rPr>
        <w:t xml:space="preserve">e </w:t>
      </w:r>
      <w:r w:rsidR="002F31B5" w:rsidRPr="009B79B4">
        <w:rPr>
          <w:rFonts w:ascii="Calibri" w:eastAsia="Calibri" w:hAnsi="Calibri" w:cs="Calibri"/>
          <w:sz w:val="22"/>
          <w:szCs w:val="22"/>
          <w:lang w:val="en-GB"/>
        </w:rPr>
        <w:t>ov</w:t>
      </w:r>
      <w:r w:rsidR="002F31B5" w:rsidRPr="002F31B5">
        <w:rPr>
          <w:rFonts w:ascii="Calibri" w:eastAsia="Calibri" w:hAnsi="Calibri" w:cs="Calibri"/>
          <w:sz w:val="22"/>
          <w:szCs w:val="22"/>
          <w:lang w:val="en-GB"/>
        </w:rPr>
        <w:t>erall</w:t>
      </w:r>
      <w:r w:rsidR="002F31B5" w:rsidRPr="009B79B4">
        <w:rPr>
          <w:rFonts w:ascii="Calibri" w:eastAsia="Calibri" w:hAnsi="Calibri" w:cs="Calibri"/>
          <w:sz w:val="22"/>
          <w:szCs w:val="22"/>
          <w:lang w:val="en-GB"/>
        </w:rPr>
        <w:t xml:space="preserve"> fo</w:t>
      </w:r>
      <w:r w:rsidR="002F31B5" w:rsidRPr="002F31B5">
        <w:rPr>
          <w:rFonts w:ascii="Calibri" w:eastAsia="Calibri" w:hAnsi="Calibri" w:cs="Calibri"/>
          <w:sz w:val="22"/>
          <w:szCs w:val="22"/>
          <w:lang w:val="en-GB"/>
        </w:rPr>
        <w:t>cus</w:t>
      </w:r>
      <w:r w:rsidR="002F31B5" w:rsidRPr="009B79B4">
        <w:rPr>
          <w:rFonts w:ascii="Calibri" w:eastAsia="Calibri" w:hAnsi="Calibri" w:cs="Calibri"/>
          <w:sz w:val="22"/>
          <w:szCs w:val="22"/>
          <w:lang w:val="en-GB"/>
        </w:rPr>
        <w:t xml:space="preserve"> o</w:t>
      </w:r>
      <w:r w:rsidR="002F31B5" w:rsidRPr="002F31B5">
        <w:rPr>
          <w:rFonts w:ascii="Calibri" w:eastAsia="Calibri" w:hAnsi="Calibri" w:cs="Calibri"/>
          <w:sz w:val="22"/>
          <w:szCs w:val="22"/>
          <w:lang w:val="en-GB"/>
        </w:rPr>
        <w:t>n</w:t>
      </w:r>
      <w:r w:rsidR="003909BF">
        <w:rPr>
          <w:rFonts w:ascii="Calibri" w:eastAsia="Calibri" w:hAnsi="Calibri" w:cs="Calibri"/>
          <w:sz w:val="22"/>
          <w:szCs w:val="22"/>
          <w:lang w:val="en-GB"/>
        </w:rPr>
        <w:t xml:space="preserve"> </w:t>
      </w:r>
      <w:r w:rsidR="002F31B5" w:rsidRPr="009B79B4">
        <w:rPr>
          <w:rFonts w:ascii="Calibri" w:eastAsia="Calibri" w:hAnsi="Calibri" w:cs="Calibri"/>
          <w:sz w:val="22"/>
          <w:szCs w:val="22"/>
          <w:lang w:val="en-GB"/>
        </w:rPr>
        <w:t>sustainable dev</w:t>
      </w:r>
      <w:r w:rsidR="002F31B5" w:rsidRPr="002F31B5">
        <w:rPr>
          <w:rFonts w:ascii="Calibri" w:eastAsia="Calibri" w:hAnsi="Calibri" w:cs="Calibri"/>
          <w:sz w:val="22"/>
          <w:szCs w:val="22"/>
          <w:lang w:val="en-GB"/>
        </w:rPr>
        <w:t>e</w:t>
      </w:r>
      <w:r w:rsidR="002F31B5" w:rsidRPr="009B79B4">
        <w:rPr>
          <w:rFonts w:ascii="Calibri" w:eastAsia="Calibri" w:hAnsi="Calibri" w:cs="Calibri"/>
          <w:sz w:val="22"/>
          <w:szCs w:val="22"/>
          <w:lang w:val="en-GB"/>
        </w:rPr>
        <w:t>lopm</w:t>
      </w:r>
      <w:r w:rsidR="002F31B5" w:rsidRPr="002F31B5">
        <w:rPr>
          <w:rFonts w:ascii="Calibri" w:eastAsia="Calibri" w:hAnsi="Calibri" w:cs="Calibri"/>
          <w:sz w:val="22"/>
          <w:szCs w:val="22"/>
          <w:lang w:val="en-GB"/>
        </w:rPr>
        <w:t>en</w:t>
      </w:r>
      <w:r w:rsidR="002F31B5" w:rsidRPr="009B79B4">
        <w:rPr>
          <w:rFonts w:ascii="Calibri" w:eastAsia="Calibri" w:hAnsi="Calibri" w:cs="Calibri"/>
          <w:sz w:val="22"/>
          <w:szCs w:val="22"/>
          <w:lang w:val="en-GB"/>
        </w:rPr>
        <w:t>t</w:t>
      </w:r>
      <w:r w:rsidR="003909BF">
        <w:rPr>
          <w:rFonts w:ascii="Calibri" w:eastAsia="Calibri" w:hAnsi="Calibri" w:cs="Calibri"/>
          <w:sz w:val="22"/>
          <w:szCs w:val="22"/>
          <w:lang w:val="en-GB"/>
        </w:rPr>
        <w:t xml:space="preserve"> and the UN 2030 Agenda</w:t>
      </w:r>
      <w:r w:rsidR="00082361">
        <w:rPr>
          <w:rFonts w:ascii="Calibri" w:eastAsia="Calibri" w:hAnsi="Calibri" w:cs="Calibri"/>
          <w:sz w:val="22"/>
          <w:szCs w:val="22"/>
          <w:lang w:val="en-GB"/>
        </w:rPr>
        <w:t>.</w:t>
      </w:r>
      <w:r w:rsidR="00D1200B">
        <w:rPr>
          <w:rFonts w:ascii="Calibri" w:eastAsia="Calibri" w:hAnsi="Calibri" w:cs="Calibri"/>
          <w:sz w:val="22"/>
          <w:szCs w:val="22"/>
          <w:lang w:val="en-GB"/>
        </w:rPr>
        <w:t xml:space="preserve"> </w:t>
      </w:r>
      <w:r w:rsidR="007C44AE">
        <w:rPr>
          <w:rFonts w:ascii="Calibri" w:eastAsia="Calibri" w:hAnsi="Calibri" w:cs="Calibri"/>
          <w:sz w:val="22"/>
          <w:szCs w:val="22"/>
          <w:lang w:val="en-GB"/>
        </w:rPr>
        <w:t xml:space="preserve">We are </w:t>
      </w:r>
      <w:r w:rsidR="003909BF">
        <w:rPr>
          <w:rFonts w:ascii="Calibri" w:eastAsia="Calibri" w:hAnsi="Calibri" w:cs="Calibri"/>
          <w:sz w:val="22"/>
          <w:szCs w:val="22"/>
          <w:lang w:val="en-GB"/>
        </w:rPr>
        <w:t>intrigued by the proposed “</w:t>
      </w:r>
      <w:r w:rsidR="00D1200B">
        <w:rPr>
          <w:rFonts w:ascii="Calibri" w:eastAsia="Calibri" w:hAnsi="Calibri" w:cs="Calibri"/>
          <w:sz w:val="22"/>
          <w:szCs w:val="22"/>
          <w:lang w:val="en-GB"/>
        </w:rPr>
        <w:t>SDG –plus</w:t>
      </w:r>
      <w:r w:rsidR="003909BF">
        <w:rPr>
          <w:rFonts w:ascii="Calibri" w:eastAsia="Calibri" w:hAnsi="Calibri" w:cs="Calibri"/>
          <w:sz w:val="22"/>
          <w:szCs w:val="22"/>
          <w:lang w:val="en-GB"/>
        </w:rPr>
        <w:t>”</w:t>
      </w:r>
      <w:r w:rsidR="00D1200B">
        <w:rPr>
          <w:rFonts w:ascii="Calibri" w:eastAsia="Calibri" w:hAnsi="Calibri" w:cs="Calibri"/>
          <w:sz w:val="22"/>
          <w:szCs w:val="22"/>
          <w:lang w:val="en-GB"/>
        </w:rPr>
        <w:t xml:space="preserve"> approach,</w:t>
      </w:r>
      <w:r w:rsidR="003909BF">
        <w:rPr>
          <w:rFonts w:ascii="Calibri" w:eastAsia="Calibri" w:hAnsi="Calibri" w:cs="Calibri"/>
          <w:sz w:val="22"/>
          <w:szCs w:val="22"/>
          <w:lang w:val="en-GB"/>
        </w:rPr>
        <w:t xml:space="preserve"> as </w:t>
      </w:r>
      <w:r w:rsidR="007C44AE">
        <w:rPr>
          <w:rFonts w:ascii="Calibri" w:eastAsia="Calibri" w:hAnsi="Calibri" w:cs="Calibri"/>
          <w:sz w:val="22"/>
          <w:szCs w:val="22"/>
          <w:lang w:val="en-GB"/>
        </w:rPr>
        <w:t>we feel that</w:t>
      </w:r>
      <w:r w:rsidR="003909BF">
        <w:rPr>
          <w:rFonts w:ascii="Calibri" w:eastAsia="Calibri" w:hAnsi="Calibri" w:cs="Calibri"/>
          <w:sz w:val="22"/>
          <w:szCs w:val="22"/>
          <w:lang w:val="en-GB"/>
        </w:rPr>
        <w:t xml:space="preserve"> it is critically important to make the connection with existing frameworks and mechanisms, including human right conventions, and the results of the </w:t>
      </w:r>
      <w:r w:rsidR="007F1270">
        <w:rPr>
          <w:rFonts w:ascii="Calibri" w:eastAsia="Calibri" w:hAnsi="Calibri" w:cs="Calibri"/>
          <w:sz w:val="22"/>
          <w:szCs w:val="22"/>
          <w:lang w:val="en-GB"/>
        </w:rPr>
        <w:t xml:space="preserve">2013 </w:t>
      </w:r>
      <w:r w:rsidR="003909BF">
        <w:rPr>
          <w:rFonts w:ascii="Calibri" w:eastAsia="Calibri" w:hAnsi="Calibri" w:cs="Calibri"/>
          <w:sz w:val="22"/>
          <w:szCs w:val="22"/>
          <w:lang w:val="en-GB"/>
        </w:rPr>
        <w:t>High-level Dialogue</w:t>
      </w:r>
      <w:r w:rsidR="00BC4DB6">
        <w:rPr>
          <w:rFonts w:ascii="Calibri" w:eastAsia="Calibri" w:hAnsi="Calibri" w:cs="Calibri"/>
          <w:sz w:val="22"/>
          <w:szCs w:val="22"/>
          <w:lang w:val="en-GB"/>
        </w:rPr>
        <w:t xml:space="preserve"> (HLD)</w:t>
      </w:r>
      <w:r w:rsidR="003909BF">
        <w:rPr>
          <w:rFonts w:ascii="Calibri" w:eastAsia="Calibri" w:hAnsi="Calibri" w:cs="Calibri"/>
          <w:sz w:val="22"/>
          <w:szCs w:val="22"/>
          <w:lang w:val="en-GB"/>
        </w:rPr>
        <w:t xml:space="preserve">, and also because the </w:t>
      </w:r>
      <w:r w:rsidR="00082361">
        <w:rPr>
          <w:rFonts w:ascii="Calibri" w:eastAsia="Calibri" w:hAnsi="Calibri" w:cs="Calibri"/>
          <w:sz w:val="22"/>
          <w:szCs w:val="22"/>
          <w:lang w:val="en-GB"/>
        </w:rPr>
        <w:t>2030</w:t>
      </w:r>
      <w:r w:rsidR="003909BF">
        <w:rPr>
          <w:rFonts w:ascii="Calibri" w:eastAsia="Calibri" w:hAnsi="Calibri" w:cs="Calibri"/>
          <w:sz w:val="22"/>
          <w:szCs w:val="22"/>
          <w:lang w:val="en-GB"/>
        </w:rPr>
        <w:t xml:space="preserve"> Agenda does not </w:t>
      </w:r>
      <w:r w:rsidR="00082361">
        <w:rPr>
          <w:rFonts w:ascii="Calibri" w:eastAsia="Calibri" w:hAnsi="Calibri" w:cs="Calibri"/>
          <w:sz w:val="22"/>
          <w:szCs w:val="22"/>
          <w:lang w:val="en-GB"/>
        </w:rPr>
        <w:t xml:space="preserve">by itself </w:t>
      </w:r>
      <w:r w:rsidR="003909BF">
        <w:rPr>
          <w:rFonts w:ascii="Calibri" w:eastAsia="Calibri" w:hAnsi="Calibri" w:cs="Calibri"/>
          <w:sz w:val="22"/>
          <w:szCs w:val="22"/>
          <w:lang w:val="en-GB"/>
        </w:rPr>
        <w:t xml:space="preserve">encompass all relevant areas related migrants and migration. </w:t>
      </w:r>
      <w:r w:rsidR="00D1200B">
        <w:rPr>
          <w:rFonts w:ascii="Calibri" w:eastAsia="Calibri" w:hAnsi="Calibri" w:cs="Calibri"/>
          <w:sz w:val="22"/>
          <w:szCs w:val="22"/>
          <w:lang w:val="en-GB"/>
        </w:rPr>
        <w:t xml:space="preserve">However </w:t>
      </w:r>
      <w:r w:rsidR="007E2549">
        <w:rPr>
          <w:rFonts w:ascii="Calibri" w:eastAsia="Calibri" w:hAnsi="Calibri" w:cs="Calibri"/>
          <w:sz w:val="22"/>
          <w:szCs w:val="22"/>
          <w:lang w:val="en-GB"/>
        </w:rPr>
        <w:t>i</w:t>
      </w:r>
      <w:r w:rsidR="003909BF">
        <w:rPr>
          <w:rFonts w:ascii="Calibri" w:eastAsia="Calibri" w:hAnsi="Calibri" w:cs="Calibri"/>
          <w:sz w:val="22"/>
          <w:szCs w:val="22"/>
          <w:lang w:val="en-GB"/>
        </w:rPr>
        <w:t xml:space="preserve">t not clear </w:t>
      </w:r>
      <w:r w:rsidR="007E2549">
        <w:rPr>
          <w:rFonts w:ascii="Calibri" w:eastAsia="Calibri" w:hAnsi="Calibri" w:cs="Calibri"/>
          <w:sz w:val="22"/>
          <w:szCs w:val="22"/>
          <w:lang w:val="en-GB"/>
        </w:rPr>
        <w:t xml:space="preserve">for us </w:t>
      </w:r>
      <w:r w:rsidR="003909BF">
        <w:rPr>
          <w:rFonts w:ascii="Calibri" w:eastAsia="Calibri" w:hAnsi="Calibri" w:cs="Calibri"/>
          <w:sz w:val="22"/>
          <w:szCs w:val="22"/>
          <w:lang w:val="en-GB"/>
        </w:rPr>
        <w:t>what this S</w:t>
      </w:r>
      <w:r w:rsidR="00082361">
        <w:rPr>
          <w:rFonts w:ascii="Calibri" w:eastAsia="Calibri" w:hAnsi="Calibri" w:cs="Calibri"/>
          <w:sz w:val="22"/>
          <w:szCs w:val="22"/>
          <w:lang w:val="en-GB"/>
        </w:rPr>
        <w:t>D</w:t>
      </w:r>
      <w:r w:rsidR="003909BF">
        <w:rPr>
          <w:rFonts w:ascii="Calibri" w:eastAsia="Calibri" w:hAnsi="Calibri" w:cs="Calibri"/>
          <w:sz w:val="22"/>
          <w:szCs w:val="22"/>
          <w:lang w:val="en-GB"/>
        </w:rPr>
        <w:t xml:space="preserve">G+ approach </w:t>
      </w:r>
      <w:r w:rsidR="007C44AE">
        <w:rPr>
          <w:rFonts w:ascii="Calibri" w:eastAsia="Calibri" w:hAnsi="Calibri" w:cs="Calibri"/>
          <w:sz w:val="22"/>
          <w:szCs w:val="22"/>
          <w:lang w:val="en-GB"/>
        </w:rPr>
        <w:t>entails</w:t>
      </w:r>
      <w:r w:rsidR="003909BF">
        <w:rPr>
          <w:rFonts w:ascii="Calibri" w:eastAsia="Calibri" w:hAnsi="Calibri" w:cs="Calibri"/>
          <w:sz w:val="22"/>
          <w:szCs w:val="22"/>
          <w:lang w:val="en-GB"/>
        </w:rPr>
        <w:t>, and how it will be integrated through the various roun</w:t>
      </w:r>
      <w:r w:rsidR="007C44AE">
        <w:rPr>
          <w:rFonts w:ascii="Calibri" w:eastAsia="Calibri" w:hAnsi="Calibri" w:cs="Calibri"/>
          <w:sz w:val="22"/>
          <w:szCs w:val="22"/>
          <w:lang w:val="en-GB"/>
        </w:rPr>
        <w:t>dtable themes that are proposed</w:t>
      </w:r>
      <w:r w:rsidR="007E2549">
        <w:rPr>
          <w:rFonts w:ascii="Calibri" w:eastAsia="Calibri" w:hAnsi="Calibri" w:cs="Calibri"/>
          <w:sz w:val="22"/>
          <w:szCs w:val="22"/>
          <w:lang w:val="en-GB"/>
        </w:rPr>
        <w:t>;</w:t>
      </w:r>
      <w:r w:rsidR="007C44AE">
        <w:rPr>
          <w:rFonts w:ascii="Calibri" w:eastAsia="Calibri" w:hAnsi="Calibri" w:cs="Calibri"/>
          <w:sz w:val="22"/>
          <w:szCs w:val="22"/>
          <w:lang w:val="en-GB"/>
        </w:rPr>
        <w:t xml:space="preserve"> </w:t>
      </w:r>
      <w:r w:rsidR="00082361">
        <w:rPr>
          <w:rFonts w:ascii="Calibri" w:eastAsia="Calibri" w:hAnsi="Calibri" w:cs="Calibri"/>
          <w:sz w:val="22"/>
          <w:szCs w:val="22"/>
          <w:lang w:val="en-GB"/>
        </w:rPr>
        <w:t>w</w:t>
      </w:r>
      <w:r w:rsidR="007E2549">
        <w:rPr>
          <w:rFonts w:ascii="Calibri" w:eastAsia="Calibri" w:hAnsi="Calibri" w:cs="Calibri"/>
          <w:sz w:val="22"/>
          <w:szCs w:val="22"/>
          <w:lang w:val="en-GB"/>
        </w:rPr>
        <w:t>ith enthusiasm w</w:t>
      </w:r>
      <w:r w:rsidR="00082361">
        <w:rPr>
          <w:rFonts w:ascii="Calibri" w:eastAsia="Calibri" w:hAnsi="Calibri" w:cs="Calibri"/>
          <w:sz w:val="22"/>
          <w:szCs w:val="22"/>
          <w:lang w:val="en-GB"/>
        </w:rPr>
        <w:t xml:space="preserve">e </w:t>
      </w:r>
      <w:r w:rsidR="007C44AE">
        <w:rPr>
          <w:rFonts w:ascii="Calibri" w:eastAsia="Calibri" w:hAnsi="Calibri" w:cs="Calibri"/>
          <w:sz w:val="22"/>
          <w:szCs w:val="22"/>
          <w:lang w:val="en-GB"/>
        </w:rPr>
        <w:t xml:space="preserve">would like to </w:t>
      </w:r>
      <w:r w:rsidR="00082361">
        <w:rPr>
          <w:rFonts w:ascii="Calibri" w:eastAsia="Calibri" w:hAnsi="Calibri" w:cs="Calibri"/>
          <w:sz w:val="22"/>
          <w:szCs w:val="22"/>
          <w:lang w:val="en-GB"/>
        </w:rPr>
        <w:t>di</w:t>
      </w:r>
      <w:r w:rsidR="007E2549">
        <w:rPr>
          <w:rFonts w:ascii="Calibri" w:eastAsia="Calibri" w:hAnsi="Calibri" w:cs="Calibri"/>
          <w:sz w:val="22"/>
          <w:szCs w:val="22"/>
          <w:lang w:val="en-GB"/>
        </w:rPr>
        <w:t>s</w:t>
      </w:r>
      <w:r w:rsidR="00082361">
        <w:rPr>
          <w:rFonts w:ascii="Calibri" w:eastAsia="Calibri" w:hAnsi="Calibri" w:cs="Calibri"/>
          <w:sz w:val="22"/>
          <w:szCs w:val="22"/>
          <w:lang w:val="en-GB"/>
        </w:rPr>
        <w:t>cuss this with the Chair.</w:t>
      </w:r>
      <w:r w:rsidR="007C44AE">
        <w:rPr>
          <w:rFonts w:ascii="Calibri" w:eastAsia="Calibri" w:hAnsi="Calibri" w:cs="Calibri"/>
          <w:sz w:val="22"/>
          <w:szCs w:val="22"/>
          <w:lang w:val="en-GB"/>
        </w:rPr>
        <w:t xml:space="preserve"> </w:t>
      </w:r>
      <w:r w:rsidR="003909BF">
        <w:rPr>
          <w:rFonts w:ascii="Calibri" w:eastAsia="Calibri" w:hAnsi="Calibri" w:cs="Calibri"/>
          <w:sz w:val="22"/>
          <w:szCs w:val="22"/>
          <w:lang w:val="en-GB"/>
        </w:rPr>
        <w:t xml:space="preserve"> </w:t>
      </w:r>
    </w:p>
    <w:p w14:paraId="175155D7" w14:textId="77777777" w:rsidR="007F1270" w:rsidRDefault="007F1270" w:rsidP="009B79B4">
      <w:pPr>
        <w:spacing w:after="40"/>
        <w:jc w:val="both"/>
        <w:rPr>
          <w:rFonts w:ascii="Calibri" w:eastAsia="Calibri" w:hAnsi="Calibri" w:cs="Calibri"/>
          <w:sz w:val="22"/>
          <w:szCs w:val="22"/>
          <w:lang w:val="en-GB"/>
        </w:rPr>
      </w:pPr>
    </w:p>
    <w:p w14:paraId="11D4BB1B" w14:textId="0813CB46" w:rsidR="00D1200B" w:rsidRDefault="003909BF" w:rsidP="009B79B4">
      <w:pPr>
        <w:spacing w:after="40"/>
        <w:jc w:val="both"/>
        <w:rPr>
          <w:rFonts w:ascii="Calibri" w:eastAsia="Calibri" w:hAnsi="Calibri" w:cs="Calibri"/>
          <w:sz w:val="22"/>
          <w:szCs w:val="22"/>
          <w:lang w:val="en-GB"/>
        </w:rPr>
      </w:pPr>
      <w:r>
        <w:rPr>
          <w:rFonts w:ascii="Calibri" w:eastAsia="Calibri" w:hAnsi="Calibri" w:cs="Calibri"/>
          <w:sz w:val="22"/>
          <w:szCs w:val="22"/>
          <w:lang w:val="en-GB"/>
        </w:rPr>
        <w:t xml:space="preserve">More generally, </w:t>
      </w:r>
      <w:r w:rsidR="007C44AE">
        <w:rPr>
          <w:rFonts w:ascii="Calibri" w:eastAsia="Calibri" w:hAnsi="Calibri" w:cs="Calibri"/>
          <w:sz w:val="22"/>
          <w:szCs w:val="22"/>
          <w:lang w:val="en-GB"/>
        </w:rPr>
        <w:t xml:space="preserve">we feel </w:t>
      </w:r>
      <w:r>
        <w:rPr>
          <w:rFonts w:ascii="Calibri" w:eastAsia="Calibri" w:hAnsi="Calibri" w:cs="Calibri"/>
          <w:sz w:val="22"/>
          <w:szCs w:val="22"/>
          <w:lang w:val="en-GB"/>
        </w:rPr>
        <w:t>that several concepts and thought</w:t>
      </w:r>
      <w:r w:rsidR="007C44AE">
        <w:rPr>
          <w:rFonts w:ascii="Calibri" w:eastAsia="Calibri" w:hAnsi="Calibri" w:cs="Calibri"/>
          <w:sz w:val="22"/>
          <w:szCs w:val="22"/>
          <w:lang w:val="en-GB"/>
        </w:rPr>
        <w:t xml:space="preserve">s from the </w:t>
      </w:r>
      <w:r w:rsidR="007E2549">
        <w:rPr>
          <w:rFonts w:ascii="Calibri" w:eastAsia="Calibri" w:hAnsi="Calibri" w:cs="Calibri"/>
          <w:sz w:val="22"/>
          <w:szCs w:val="22"/>
          <w:lang w:val="en-GB"/>
        </w:rPr>
        <w:t>E</w:t>
      </w:r>
      <w:r w:rsidR="007C44AE">
        <w:rPr>
          <w:rFonts w:ascii="Calibri" w:eastAsia="Calibri" w:hAnsi="Calibri" w:cs="Calibri"/>
          <w:sz w:val="22"/>
          <w:szCs w:val="22"/>
          <w:lang w:val="en-GB"/>
        </w:rPr>
        <w:t xml:space="preserve">lements paper </w:t>
      </w:r>
      <w:r w:rsidR="00082361">
        <w:rPr>
          <w:rFonts w:ascii="Calibri" w:eastAsia="Calibri" w:hAnsi="Calibri" w:cs="Calibri"/>
          <w:sz w:val="22"/>
          <w:szCs w:val="22"/>
          <w:lang w:val="en-GB"/>
        </w:rPr>
        <w:t xml:space="preserve">need to be </w:t>
      </w:r>
      <w:r>
        <w:rPr>
          <w:rFonts w:ascii="Calibri" w:eastAsia="Calibri" w:hAnsi="Calibri" w:cs="Calibri"/>
          <w:sz w:val="22"/>
          <w:szCs w:val="22"/>
          <w:lang w:val="en-GB"/>
        </w:rPr>
        <w:t xml:space="preserve">clarified and made </w:t>
      </w:r>
      <w:r w:rsidR="007C44AE">
        <w:rPr>
          <w:rFonts w:ascii="Calibri" w:eastAsia="Calibri" w:hAnsi="Calibri" w:cs="Calibri"/>
          <w:sz w:val="22"/>
          <w:szCs w:val="22"/>
          <w:lang w:val="en-GB"/>
        </w:rPr>
        <w:t>more specific</w:t>
      </w:r>
      <w:r>
        <w:rPr>
          <w:rFonts w:ascii="Calibri" w:eastAsia="Calibri" w:hAnsi="Calibri" w:cs="Calibri"/>
          <w:sz w:val="22"/>
          <w:szCs w:val="22"/>
          <w:lang w:val="en-GB"/>
        </w:rPr>
        <w:t xml:space="preserve">. </w:t>
      </w:r>
      <w:r w:rsidR="007C44AE">
        <w:rPr>
          <w:rFonts w:ascii="Calibri" w:eastAsia="Calibri" w:hAnsi="Calibri" w:cs="Calibri"/>
          <w:sz w:val="22"/>
          <w:szCs w:val="22"/>
          <w:lang w:val="en-GB"/>
        </w:rPr>
        <w:t xml:space="preserve">In </w:t>
      </w:r>
      <w:r w:rsidR="00195F7A">
        <w:rPr>
          <w:rFonts w:ascii="Calibri" w:eastAsia="Calibri" w:hAnsi="Calibri" w:cs="Calibri"/>
          <w:sz w:val="22"/>
          <w:szCs w:val="22"/>
          <w:lang w:val="en-GB"/>
        </w:rPr>
        <w:t>particular</w:t>
      </w:r>
      <w:r w:rsidR="007F1270">
        <w:rPr>
          <w:rFonts w:ascii="Calibri" w:eastAsia="Calibri" w:hAnsi="Calibri" w:cs="Calibri"/>
          <w:sz w:val="22"/>
          <w:szCs w:val="22"/>
          <w:lang w:val="en-GB"/>
        </w:rPr>
        <w:t xml:space="preserve"> we suggest that the GFMD 2016 A</w:t>
      </w:r>
      <w:r w:rsidR="00D1200B">
        <w:rPr>
          <w:rFonts w:ascii="Calibri" w:eastAsia="Calibri" w:hAnsi="Calibri" w:cs="Calibri"/>
          <w:sz w:val="22"/>
          <w:szCs w:val="22"/>
          <w:lang w:val="en-GB"/>
        </w:rPr>
        <w:t>genda</w:t>
      </w:r>
      <w:r w:rsidR="007F1270">
        <w:rPr>
          <w:rFonts w:ascii="Calibri" w:eastAsia="Calibri" w:hAnsi="Calibri" w:cs="Calibri"/>
          <w:sz w:val="22"/>
          <w:szCs w:val="22"/>
          <w:lang w:val="en-GB"/>
        </w:rPr>
        <w:t xml:space="preserve"> </w:t>
      </w:r>
      <w:r w:rsidR="007C44AE">
        <w:rPr>
          <w:rFonts w:ascii="Calibri" w:eastAsia="Calibri" w:hAnsi="Calibri" w:cs="Calibri"/>
          <w:sz w:val="22"/>
          <w:szCs w:val="22"/>
          <w:lang w:val="en-GB"/>
        </w:rPr>
        <w:t xml:space="preserve">make </w:t>
      </w:r>
      <w:r w:rsidR="007E2549">
        <w:rPr>
          <w:rFonts w:ascii="Calibri" w:eastAsia="Calibri" w:hAnsi="Calibri" w:cs="Calibri"/>
          <w:sz w:val="22"/>
          <w:szCs w:val="22"/>
          <w:lang w:val="en-GB"/>
        </w:rPr>
        <w:t>explicit</w:t>
      </w:r>
      <w:r w:rsidR="007C44AE">
        <w:rPr>
          <w:rFonts w:ascii="Calibri" w:eastAsia="Calibri" w:hAnsi="Calibri" w:cs="Calibri"/>
          <w:sz w:val="22"/>
          <w:szCs w:val="22"/>
          <w:lang w:val="en-GB"/>
        </w:rPr>
        <w:t xml:space="preserve"> mention of the </w:t>
      </w:r>
      <w:r w:rsidR="00D1200B">
        <w:rPr>
          <w:rFonts w:ascii="Calibri" w:eastAsia="Calibri" w:hAnsi="Calibri" w:cs="Calibri"/>
          <w:sz w:val="22"/>
          <w:szCs w:val="22"/>
          <w:lang w:val="en-GB"/>
        </w:rPr>
        <w:t xml:space="preserve">main pillars </w:t>
      </w:r>
      <w:r w:rsidR="007C44AE">
        <w:rPr>
          <w:rFonts w:ascii="Calibri" w:eastAsia="Calibri" w:hAnsi="Calibri" w:cs="Calibri"/>
          <w:sz w:val="22"/>
          <w:szCs w:val="22"/>
          <w:lang w:val="en-GB"/>
        </w:rPr>
        <w:t xml:space="preserve">and related targets </w:t>
      </w:r>
      <w:r w:rsidR="00D1200B">
        <w:rPr>
          <w:rFonts w:ascii="Calibri" w:eastAsia="Calibri" w:hAnsi="Calibri" w:cs="Calibri"/>
          <w:sz w:val="22"/>
          <w:szCs w:val="22"/>
          <w:lang w:val="en-GB"/>
        </w:rPr>
        <w:t>of migration in the 2030 Agenda</w:t>
      </w:r>
      <w:r w:rsidR="007F1270">
        <w:rPr>
          <w:rFonts w:ascii="Calibri" w:eastAsia="Calibri" w:hAnsi="Calibri" w:cs="Calibri"/>
          <w:sz w:val="22"/>
          <w:szCs w:val="22"/>
          <w:lang w:val="en-GB"/>
        </w:rPr>
        <w:t xml:space="preserve">: (1) </w:t>
      </w:r>
      <w:r w:rsidR="00D1200B">
        <w:rPr>
          <w:rFonts w:ascii="Calibri" w:eastAsia="Calibri" w:hAnsi="Calibri" w:cs="Calibri"/>
          <w:sz w:val="22"/>
          <w:szCs w:val="22"/>
          <w:lang w:val="en-GB"/>
        </w:rPr>
        <w:t xml:space="preserve">decent work for all </w:t>
      </w:r>
      <w:r w:rsidR="007F1270">
        <w:rPr>
          <w:rFonts w:ascii="Calibri" w:eastAsia="Calibri" w:hAnsi="Calibri" w:cs="Calibri"/>
          <w:sz w:val="22"/>
          <w:szCs w:val="22"/>
          <w:lang w:val="en-GB"/>
        </w:rPr>
        <w:t xml:space="preserve">(2) </w:t>
      </w:r>
      <w:r w:rsidR="00D1200B">
        <w:rPr>
          <w:rFonts w:ascii="Calibri" w:eastAsia="Calibri" w:hAnsi="Calibri" w:cs="Calibri"/>
          <w:sz w:val="22"/>
          <w:szCs w:val="22"/>
          <w:lang w:val="en-GB"/>
        </w:rPr>
        <w:t>peace</w:t>
      </w:r>
      <w:r w:rsidR="009B79B4">
        <w:rPr>
          <w:rFonts w:ascii="Calibri" w:eastAsia="Calibri" w:hAnsi="Calibri" w:cs="Calibri"/>
          <w:sz w:val="22"/>
          <w:szCs w:val="22"/>
          <w:lang w:val="en-GB"/>
        </w:rPr>
        <w:t>ful societies</w:t>
      </w:r>
      <w:r w:rsidR="007F1270">
        <w:rPr>
          <w:rFonts w:ascii="Calibri" w:eastAsia="Calibri" w:hAnsi="Calibri" w:cs="Calibri"/>
          <w:sz w:val="22"/>
          <w:szCs w:val="22"/>
          <w:lang w:val="en-GB"/>
        </w:rPr>
        <w:t xml:space="preserve"> (3)</w:t>
      </w:r>
      <w:r w:rsidR="009B79B4">
        <w:rPr>
          <w:rFonts w:ascii="Calibri" w:eastAsia="Calibri" w:hAnsi="Calibri" w:cs="Calibri"/>
          <w:sz w:val="22"/>
          <w:szCs w:val="22"/>
          <w:lang w:val="en-GB"/>
        </w:rPr>
        <w:t xml:space="preserve"> safe migration</w:t>
      </w:r>
      <w:r w:rsidR="007E2549">
        <w:rPr>
          <w:rFonts w:ascii="Calibri" w:eastAsia="Calibri" w:hAnsi="Calibri" w:cs="Calibri"/>
          <w:sz w:val="22"/>
          <w:szCs w:val="22"/>
          <w:lang w:val="en-GB"/>
        </w:rPr>
        <w:t>,</w:t>
      </w:r>
      <w:r w:rsidR="00082361">
        <w:rPr>
          <w:rFonts w:ascii="Calibri" w:eastAsia="Calibri" w:hAnsi="Calibri" w:cs="Calibri"/>
          <w:sz w:val="22"/>
          <w:szCs w:val="22"/>
          <w:lang w:val="en-GB"/>
        </w:rPr>
        <w:t xml:space="preserve"> and (4) leave no one behind.</w:t>
      </w:r>
      <w:r w:rsidR="009B79B4" w:rsidRPr="007F1270">
        <w:rPr>
          <w:rFonts w:ascii="Calibri" w:eastAsia="Calibri" w:hAnsi="Calibri" w:cs="Calibri"/>
          <w:sz w:val="22"/>
          <w:szCs w:val="22"/>
          <w:highlight w:val="yellow"/>
          <w:lang w:val="en-GB"/>
        </w:rPr>
        <w:t xml:space="preserve"> </w:t>
      </w:r>
    </w:p>
    <w:p w14:paraId="3FD014E2" w14:textId="77777777" w:rsidR="00082361" w:rsidRDefault="00082361" w:rsidP="009B79B4">
      <w:pPr>
        <w:spacing w:after="40"/>
        <w:jc w:val="both"/>
        <w:rPr>
          <w:rFonts w:ascii="Calibri" w:eastAsia="Calibri" w:hAnsi="Calibri" w:cs="Calibri"/>
          <w:sz w:val="22"/>
          <w:szCs w:val="22"/>
          <w:lang w:val="en-GB"/>
        </w:rPr>
      </w:pPr>
    </w:p>
    <w:p w14:paraId="71CA6018" w14:textId="4BC0F8FD" w:rsidR="00627101" w:rsidRPr="00D41075" w:rsidRDefault="00082361" w:rsidP="007F1270">
      <w:pPr>
        <w:pStyle w:val="ListParagraph"/>
        <w:numPr>
          <w:ilvl w:val="0"/>
          <w:numId w:val="12"/>
        </w:numPr>
        <w:ind w:right="73"/>
        <w:jc w:val="both"/>
        <w:rPr>
          <w:rFonts w:ascii="Calibri" w:eastAsia="Calibri" w:hAnsi="Calibri" w:cs="Calibri"/>
          <w:b/>
          <w:color w:val="0070C0"/>
          <w:sz w:val="24"/>
          <w:szCs w:val="24"/>
          <w:lang w:val="en-GB"/>
        </w:rPr>
      </w:pPr>
      <w:r>
        <w:rPr>
          <w:rFonts w:ascii="Calibri" w:eastAsia="Calibri" w:hAnsi="Calibri" w:cs="Calibri"/>
          <w:b/>
          <w:color w:val="0070C0"/>
          <w:sz w:val="24"/>
          <w:szCs w:val="24"/>
          <w:lang w:val="en-GB"/>
        </w:rPr>
        <w:t>Include t</w:t>
      </w:r>
      <w:r w:rsidR="00627101" w:rsidRPr="00D41075">
        <w:rPr>
          <w:rFonts w:ascii="Calibri" w:eastAsia="Calibri" w:hAnsi="Calibri" w:cs="Calibri"/>
          <w:b/>
          <w:color w:val="0070C0"/>
          <w:sz w:val="24"/>
          <w:szCs w:val="24"/>
          <w:lang w:val="en-GB"/>
        </w:rPr>
        <w:t xml:space="preserve">hroughout the concept note and themes a </w:t>
      </w:r>
      <w:r w:rsidR="007F1270" w:rsidRPr="00D41075">
        <w:rPr>
          <w:rFonts w:ascii="Calibri" w:eastAsia="Calibri" w:hAnsi="Calibri" w:cs="Calibri"/>
          <w:b/>
          <w:color w:val="0070C0"/>
          <w:sz w:val="24"/>
          <w:szCs w:val="24"/>
          <w:lang w:val="en-GB"/>
        </w:rPr>
        <w:t xml:space="preserve">human rights-based approach, and </w:t>
      </w:r>
      <w:r w:rsidR="00C051D1" w:rsidRPr="00D41075">
        <w:rPr>
          <w:rFonts w:ascii="Calibri" w:eastAsia="Calibri" w:hAnsi="Calibri" w:cs="Calibri"/>
          <w:b/>
          <w:color w:val="0070C0"/>
          <w:sz w:val="24"/>
          <w:szCs w:val="24"/>
          <w:lang w:val="en-GB"/>
        </w:rPr>
        <w:t xml:space="preserve">focus on </w:t>
      </w:r>
      <w:r w:rsidR="007F1270" w:rsidRPr="00D41075">
        <w:rPr>
          <w:rFonts w:ascii="Calibri" w:eastAsia="Calibri" w:hAnsi="Calibri" w:cs="Calibri"/>
          <w:b/>
          <w:color w:val="0070C0"/>
          <w:sz w:val="24"/>
          <w:szCs w:val="24"/>
          <w:lang w:val="en-GB"/>
        </w:rPr>
        <w:t>safe and regular human</w:t>
      </w:r>
      <w:r w:rsidR="009B1004" w:rsidRPr="00D41075">
        <w:rPr>
          <w:rFonts w:ascii="Calibri" w:eastAsia="Calibri" w:hAnsi="Calibri" w:cs="Calibri"/>
          <w:b/>
          <w:color w:val="0070C0"/>
          <w:sz w:val="24"/>
          <w:szCs w:val="24"/>
          <w:lang w:val="en-GB"/>
        </w:rPr>
        <w:t xml:space="preserve"> </w:t>
      </w:r>
      <w:r w:rsidR="007F1270" w:rsidRPr="00D41075">
        <w:rPr>
          <w:rFonts w:ascii="Calibri" w:eastAsia="Calibri" w:hAnsi="Calibri" w:cs="Calibri"/>
          <w:b/>
          <w:color w:val="0070C0"/>
          <w:sz w:val="24"/>
          <w:szCs w:val="24"/>
          <w:lang w:val="en-GB"/>
        </w:rPr>
        <w:t>mobility</w:t>
      </w:r>
    </w:p>
    <w:p w14:paraId="19D0D166" w14:textId="77777777" w:rsidR="007F1270" w:rsidRPr="007F1270" w:rsidRDefault="007F1270" w:rsidP="007F1270">
      <w:pPr>
        <w:pStyle w:val="ListParagraph"/>
        <w:ind w:left="116" w:right="73"/>
        <w:jc w:val="both"/>
        <w:rPr>
          <w:rFonts w:ascii="Calibri" w:eastAsia="Calibri" w:hAnsi="Calibri" w:cs="Calibri"/>
          <w:sz w:val="22"/>
          <w:szCs w:val="22"/>
          <w:lang w:val="en-GB"/>
        </w:rPr>
      </w:pPr>
    </w:p>
    <w:p w14:paraId="20C0EA64" w14:textId="1F29D854" w:rsidR="00C051D1" w:rsidRDefault="007C44AE" w:rsidP="00C051D1">
      <w:pPr>
        <w:spacing w:after="40"/>
        <w:jc w:val="both"/>
        <w:rPr>
          <w:rFonts w:asciiTheme="minorHAnsi" w:eastAsia="Calibri" w:hAnsiTheme="minorHAnsi" w:cs="Calibri"/>
          <w:sz w:val="22"/>
          <w:szCs w:val="22"/>
          <w:lang w:val="nl-NL"/>
        </w:rPr>
      </w:pPr>
      <w:r>
        <w:rPr>
          <w:rFonts w:ascii="Calibri" w:eastAsia="Calibri" w:hAnsi="Calibri" w:cs="Calibri"/>
          <w:sz w:val="22"/>
          <w:szCs w:val="22"/>
          <w:lang w:val="en-GB"/>
        </w:rPr>
        <w:t>We</w:t>
      </w:r>
      <w:r w:rsidR="002F31B5" w:rsidRPr="009B79B4">
        <w:rPr>
          <w:rFonts w:ascii="Calibri" w:eastAsia="Calibri" w:hAnsi="Calibri" w:cs="Calibri"/>
          <w:sz w:val="22"/>
          <w:szCs w:val="22"/>
          <w:lang w:val="en-GB"/>
        </w:rPr>
        <w:t xml:space="preserve"> </w:t>
      </w:r>
      <w:r>
        <w:rPr>
          <w:rFonts w:ascii="Calibri" w:eastAsia="Calibri" w:hAnsi="Calibri" w:cs="Calibri"/>
          <w:sz w:val="22"/>
          <w:szCs w:val="22"/>
          <w:lang w:val="en-GB"/>
        </w:rPr>
        <w:t>would like to</w:t>
      </w:r>
      <w:r w:rsidR="00D1200B" w:rsidRPr="009B79B4">
        <w:rPr>
          <w:rFonts w:ascii="Calibri" w:eastAsia="Calibri" w:hAnsi="Calibri" w:cs="Calibri"/>
          <w:sz w:val="22"/>
          <w:szCs w:val="22"/>
          <w:lang w:val="en-GB"/>
        </w:rPr>
        <w:t xml:space="preserve"> </w:t>
      </w:r>
      <w:r w:rsidRPr="009B79B4">
        <w:rPr>
          <w:rFonts w:ascii="Calibri" w:eastAsia="Calibri" w:hAnsi="Calibri" w:cs="Calibri"/>
          <w:sz w:val="22"/>
          <w:szCs w:val="22"/>
          <w:lang w:val="en-GB"/>
        </w:rPr>
        <w:t>e</w:t>
      </w:r>
      <w:r w:rsidRPr="009B79B4">
        <w:rPr>
          <w:rFonts w:ascii="Calibri" w:eastAsia="Calibri" w:hAnsi="Calibri" w:cs="Calibri"/>
          <w:spacing w:val="1"/>
          <w:sz w:val="22"/>
          <w:szCs w:val="22"/>
          <w:lang w:val="en-GB"/>
        </w:rPr>
        <w:t>m</w:t>
      </w:r>
      <w:r w:rsidRPr="009B79B4">
        <w:rPr>
          <w:rFonts w:ascii="Calibri" w:eastAsia="Calibri" w:hAnsi="Calibri" w:cs="Calibri"/>
          <w:spacing w:val="-1"/>
          <w:sz w:val="22"/>
          <w:szCs w:val="22"/>
          <w:lang w:val="en-GB"/>
        </w:rPr>
        <w:t>ph</w:t>
      </w:r>
      <w:r w:rsidRPr="009B79B4">
        <w:rPr>
          <w:rFonts w:ascii="Calibri" w:eastAsia="Calibri" w:hAnsi="Calibri" w:cs="Calibri"/>
          <w:sz w:val="22"/>
          <w:szCs w:val="22"/>
          <w:lang w:val="en-GB"/>
        </w:rPr>
        <w:t>asi</w:t>
      </w:r>
      <w:r w:rsidRPr="009B79B4">
        <w:rPr>
          <w:rFonts w:ascii="Calibri" w:eastAsia="Calibri" w:hAnsi="Calibri" w:cs="Calibri"/>
          <w:spacing w:val="-1"/>
          <w:sz w:val="22"/>
          <w:szCs w:val="22"/>
          <w:lang w:val="en-GB"/>
        </w:rPr>
        <w:t>z</w:t>
      </w:r>
      <w:r w:rsidRPr="009B79B4">
        <w:rPr>
          <w:rFonts w:ascii="Calibri" w:eastAsia="Calibri" w:hAnsi="Calibri" w:cs="Calibri"/>
          <w:sz w:val="22"/>
          <w:szCs w:val="22"/>
          <w:lang w:val="en-GB"/>
        </w:rPr>
        <w:t>e</w:t>
      </w:r>
      <w:r w:rsidR="002F31B5" w:rsidRPr="009B79B4">
        <w:rPr>
          <w:rFonts w:ascii="Calibri" w:eastAsia="Calibri" w:hAnsi="Calibri" w:cs="Calibri"/>
          <w:spacing w:val="-1"/>
          <w:sz w:val="22"/>
          <w:szCs w:val="22"/>
          <w:lang w:val="en-GB"/>
        </w:rPr>
        <w:t xml:space="preserve"> </w:t>
      </w:r>
      <w:r w:rsidR="002F31B5" w:rsidRPr="009B79B4">
        <w:rPr>
          <w:rFonts w:ascii="Calibri" w:eastAsia="Calibri" w:hAnsi="Calibri" w:cs="Calibri"/>
          <w:sz w:val="22"/>
          <w:szCs w:val="22"/>
          <w:lang w:val="en-GB"/>
        </w:rPr>
        <w:t>t</w:t>
      </w:r>
      <w:r w:rsidR="002F31B5" w:rsidRPr="009B79B4">
        <w:rPr>
          <w:rFonts w:ascii="Calibri" w:eastAsia="Calibri" w:hAnsi="Calibri" w:cs="Calibri"/>
          <w:spacing w:val="-3"/>
          <w:sz w:val="22"/>
          <w:szCs w:val="22"/>
          <w:lang w:val="en-GB"/>
        </w:rPr>
        <w:t>h</w:t>
      </w:r>
      <w:r w:rsidR="002F31B5" w:rsidRPr="009B79B4">
        <w:rPr>
          <w:rFonts w:ascii="Calibri" w:eastAsia="Calibri" w:hAnsi="Calibri" w:cs="Calibri"/>
          <w:sz w:val="22"/>
          <w:szCs w:val="22"/>
          <w:lang w:val="en-GB"/>
        </w:rPr>
        <w:t>e</w:t>
      </w:r>
      <w:r w:rsidR="002F31B5" w:rsidRPr="009B79B4">
        <w:rPr>
          <w:rFonts w:ascii="Calibri" w:eastAsia="Calibri" w:hAnsi="Calibri" w:cs="Calibri"/>
          <w:spacing w:val="-1"/>
          <w:sz w:val="22"/>
          <w:szCs w:val="22"/>
          <w:lang w:val="en-GB"/>
        </w:rPr>
        <w:t xml:space="preserve"> </w:t>
      </w:r>
      <w:r w:rsidR="002F31B5" w:rsidRPr="009B79B4">
        <w:rPr>
          <w:rFonts w:ascii="Calibri" w:eastAsia="Calibri" w:hAnsi="Calibri" w:cs="Calibri"/>
          <w:sz w:val="22"/>
          <w:szCs w:val="22"/>
          <w:lang w:val="en-GB"/>
        </w:rPr>
        <w:t>i</w:t>
      </w:r>
      <w:r w:rsidR="002F31B5" w:rsidRPr="009B79B4">
        <w:rPr>
          <w:rFonts w:ascii="Calibri" w:eastAsia="Calibri" w:hAnsi="Calibri" w:cs="Calibri"/>
          <w:spacing w:val="1"/>
          <w:sz w:val="22"/>
          <w:szCs w:val="22"/>
          <w:lang w:val="en-GB"/>
        </w:rPr>
        <w:t>m</w:t>
      </w:r>
      <w:r w:rsidR="002F31B5" w:rsidRPr="009B79B4">
        <w:rPr>
          <w:rFonts w:ascii="Calibri" w:eastAsia="Calibri" w:hAnsi="Calibri" w:cs="Calibri"/>
          <w:spacing w:val="-3"/>
          <w:sz w:val="22"/>
          <w:szCs w:val="22"/>
          <w:lang w:val="en-GB"/>
        </w:rPr>
        <w:t>p</w:t>
      </w:r>
      <w:r w:rsidR="002F31B5" w:rsidRPr="009B79B4">
        <w:rPr>
          <w:rFonts w:ascii="Calibri" w:eastAsia="Calibri" w:hAnsi="Calibri" w:cs="Calibri"/>
          <w:spacing w:val="1"/>
          <w:sz w:val="22"/>
          <w:szCs w:val="22"/>
          <w:lang w:val="en-GB"/>
        </w:rPr>
        <w:t>o</w:t>
      </w:r>
      <w:r w:rsidR="002F31B5" w:rsidRPr="009B79B4">
        <w:rPr>
          <w:rFonts w:ascii="Calibri" w:eastAsia="Calibri" w:hAnsi="Calibri" w:cs="Calibri"/>
          <w:sz w:val="22"/>
          <w:szCs w:val="22"/>
          <w:lang w:val="en-GB"/>
        </w:rPr>
        <w:t>rta</w:t>
      </w:r>
      <w:r w:rsidR="002F31B5" w:rsidRPr="009B79B4">
        <w:rPr>
          <w:rFonts w:ascii="Calibri" w:eastAsia="Calibri" w:hAnsi="Calibri" w:cs="Calibri"/>
          <w:spacing w:val="-1"/>
          <w:sz w:val="22"/>
          <w:szCs w:val="22"/>
          <w:lang w:val="en-GB"/>
        </w:rPr>
        <w:t>n</w:t>
      </w:r>
      <w:r w:rsidR="002F31B5" w:rsidRPr="009B79B4">
        <w:rPr>
          <w:rFonts w:ascii="Calibri" w:eastAsia="Calibri" w:hAnsi="Calibri" w:cs="Calibri"/>
          <w:spacing w:val="-2"/>
          <w:sz w:val="22"/>
          <w:szCs w:val="22"/>
          <w:lang w:val="en-GB"/>
        </w:rPr>
        <w:t>c</w:t>
      </w:r>
      <w:r w:rsidR="002F31B5" w:rsidRPr="009B79B4">
        <w:rPr>
          <w:rFonts w:ascii="Calibri" w:eastAsia="Calibri" w:hAnsi="Calibri" w:cs="Calibri"/>
          <w:sz w:val="22"/>
          <w:szCs w:val="22"/>
          <w:lang w:val="en-GB"/>
        </w:rPr>
        <w:t>e</w:t>
      </w:r>
      <w:r w:rsidR="002F31B5" w:rsidRPr="009B79B4">
        <w:rPr>
          <w:rFonts w:ascii="Calibri" w:eastAsia="Calibri" w:hAnsi="Calibri" w:cs="Calibri"/>
          <w:spacing w:val="-1"/>
          <w:sz w:val="22"/>
          <w:szCs w:val="22"/>
          <w:lang w:val="en-GB"/>
        </w:rPr>
        <w:t xml:space="preserve"> </w:t>
      </w:r>
      <w:r w:rsidR="002F31B5" w:rsidRPr="009B79B4">
        <w:rPr>
          <w:rFonts w:ascii="Calibri" w:eastAsia="Calibri" w:hAnsi="Calibri" w:cs="Calibri"/>
          <w:sz w:val="22"/>
          <w:szCs w:val="22"/>
          <w:lang w:val="en-GB"/>
        </w:rPr>
        <w:t>f</w:t>
      </w:r>
      <w:r w:rsidR="002F31B5" w:rsidRPr="009B79B4">
        <w:rPr>
          <w:rFonts w:ascii="Calibri" w:eastAsia="Calibri" w:hAnsi="Calibri" w:cs="Calibri"/>
          <w:spacing w:val="1"/>
          <w:sz w:val="22"/>
          <w:szCs w:val="22"/>
          <w:lang w:val="en-GB"/>
        </w:rPr>
        <w:t>o</w:t>
      </w:r>
      <w:r w:rsidR="002F31B5" w:rsidRPr="009B79B4">
        <w:rPr>
          <w:rFonts w:ascii="Calibri" w:eastAsia="Calibri" w:hAnsi="Calibri" w:cs="Calibri"/>
          <w:sz w:val="22"/>
          <w:szCs w:val="22"/>
          <w:lang w:val="en-GB"/>
        </w:rPr>
        <w:t>r</w:t>
      </w:r>
      <w:r w:rsidR="002F31B5" w:rsidRPr="009B79B4">
        <w:rPr>
          <w:rFonts w:ascii="Calibri" w:eastAsia="Calibri" w:hAnsi="Calibri" w:cs="Calibri"/>
          <w:spacing w:val="-2"/>
          <w:sz w:val="22"/>
          <w:szCs w:val="22"/>
          <w:lang w:val="en-GB"/>
        </w:rPr>
        <w:t xml:space="preserve"> </w:t>
      </w:r>
      <w:r w:rsidR="002F31B5" w:rsidRPr="009B79B4">
        <w:rPr>
          <w:rFonts w:ascii="Calibri" w:eastAsia="Calibri" w:hAnsi="Calibri" w:cs="Calibri"/>
          <w:sz w:val="22"/>
          <w:szCs w:val="22"/>
          <w:lang w:val="en-GB"/>
        </w:rPr>
        <w:t>each</w:t>
      </w:r>
      <w:r w:rsidR="002F31B5" w:rsidRPr="009B79B4">
        <w:rPr>
          <w:rFonts w:ascii="Calibri" w:eastAsia="Calibri" w:hAnsi="Calibri" w:cs="Calibri"/>
          <w:spacing w:val="-4"/>
          <w:sz w:val="22"/>
          <w:szCs w:val="22"/>
          <w:lang w:val="en-GB"/>
        </w:rPr>
        <w:t xml:space="preserve"> </w:t>
      </w:r>
      <w:r w:rsidR="002F31B5" w:rsidRPr="009B79B4">
        <w:rPr>
          <w:rFonts w:ascii="Calibri" w:eastAsia="Calibri" w:hAnsi="Calibri" w:cs="Calibri"/>
          <w:spacing w:val="1"/>
          <w:sz w:val="22"/>
          <w:szCs w:val="22"/>
          <w:lang w:val="en-GB"/>
        </w:rPr>
        <w:t>o</w:t>
      </w:r>
      <w:r w:rsidR="002F31B5" w:rsidRPr="009B79B4">
        <w:rPr>
          <w:rFonts w:ascii="Calibri" w:eastAsia="Calibri" w:hAnsi="Calibri" w:cs="Calibri"/>
          <w:sz w:val="22"/>
          <w:szCs w:val="22"/>
          <w:lang w:val="en-GB"/>
        </w:rPr>
        <w:t>f</w:t>
      </w:r>
      <w:r w:rsidR="002F31B5" w:rsidRPr="009B79B4">
        <w:rPr>
          <w:rFonts w:ascii="Calibri" w:eastAsia="Calibri" w:hAnsi="Calibri" w:cs="Calibri"/>
          <w:spacing w:val="-2"/>
          <w:sz w:val="22"/>
          <w:szCs w:val="22"/>
          <w:lang w:val="en-GB"/>
        </w:rPr>
        <w:t xml:space="preserve"> </w:t>
      </w:r>
      <w:r w:rsidR="002F31B5" w:rsidRPr="009B79B4">
        <w:rPr>
          <w:rFonts w:ascii="Calibri" w:eastAsia="Calibri" w:hAnsi="Calibri" w:cs="Calibri"/>
          <w:sz w:val="22"/>
          <w:szCs w:val="22"/>
          <w:lang w:val="en-GB"/>
        </w:rPr>
        <w:t>the</w:t>
      </w:r>
      <w:r w:rsidR="002F31B5" w:rsidRPr="009B79B4">
        <w:rPr>
          <w:rFonts w:ascii="Calibri" w:eastAsia="Calibri" w:hAnsi="Calibri" w:cs="Calibri"/>
          <w:spacing w:val="-2"/>
          <w:sz w:val="22"/>
          <w:szCs w:val="22"/>
          <w:lang w:val="en-GB"/>
        </w:rPr>
        <w:t xml:space="preserve"> </w:t>
      </w:r>
      <w:r w:rsidR="002F31B5" w:rsidRPr="009B79B4">
        <w:rPr>
          <w:rFonts w:ascii="Calibri" w:eastAsia="Calibri" w:hAnsi="Calibri" w:cs="Calibri"/>
          <w:spacing w:val="-3"/>
          <w:sz w:val="22"/>
          <w:szCs w:val="22"/>
          <w:lang w:val="en-GB"/>
        </w:rPr>
        <w:t>r</w:t>
      </w:r>
      <w:r w:rsidR="002F31B5" w:rsidRPr="009B79B4">
        <w:rPr>
          <w:rFonts w:ascii="Calibri" w:eastAsia="Calibri" w:hAnsi="Calibri" w:cs="Calibri"/>
          <w:spacing w:val="1"/>
          <w:sz w:val="22"/>
          <w:szCs w:val="22"/>
          <w:lang w:val="en-GB"/>
        </w:rPr>
        <w:t>o</w:t>
      </w:r>
      <w:r w:rsidR="002F31B5" w:rsidRPr="009B79B4">
        <w:rPr>
          <w:rFonts w:ascii="Calibri" w:eastAsia="Calibri" w:hAnsi="Calibri" w:cs="Calibri"/>
          <w:spacing w:val="-1"/>
          <w:sz w:val="22"/>
          <w:szCs w:val="22"/>
          <w:lang w:val="en-GB"/>
        </w:rPr>
        <w:t>und</w:t>
      </w:r>
      <w:r w:rsidR="002F31B5" w:rsidRPr="009B79B4">
        <w:rPr>
          <w:rFonts w:ascii="Calibri" w:eastAsia="Calibri" w:hAnsi="Calibri" w:cs="Calibri"/>
          <w:sz w:val="22"/>
          <w:szCs w:val="22"/>
          <w:lang w:val="en-GB"/>
        </w:rPr>
        <w:t>tables</w:t>
      </w:r>
      <w:r w:rsidR="002F31B5" w:rsidRPr="009B79B4">
        <w:rPr>
          <w:rFonts w:ascii="Calibri" w:eastAsia="Calibri" w:hAnsi="Calibri" w:cs="Calibri"/>
          <w:spacing w:val="-1"/>
          <w:sz w:val="22"/>
          <w:szCs w:val="22"/>
          <w:lang w:val="en-GB"/>
        </w:rPr>
        <w:t xml:space="preserve"> </w:t>
      </w:r>
      <w:r w:rsidR="002F31B5" w:rsidRPr="009B79B4">
        <w:rPr>
          <w:rFonts w:ascii="Calibri" w:eastAsia="Calibri" w:hAnsi="Calibri" w:cs="Calibri"/>
          <w:sz w:val="22"/>
          <w:szCs w:val="22"/>
          <w:lang w:val="en-GB"/>
        </w:rPr>
        <w:t xml:space="preserve">to </w:t>
      </w:r>
      <w:r w:rsidR="00044290">
        <w:rPr>
          <w:rFonts w:ascii="Calibri" w:eastAsia="Calibri" w:hAnsi="Calibri" w:cs="Calibri"/>
          <w:sz w:val="22"/>
          <w:szCs w:val="22"/>
          <w:lang w:val="en-GB"/>
        </w:rPr>
        <w:t>centre</w:t>
      </w:r>
      <w:r w:rsidR="00082361">
        <w:rPr>
          <w:rFonts w:ascii="Calibri" w:eastAsia="Calibri" w:hAnsi="Calibri" w:cs="Calibri"/>
          <w:sz w:val="22"/>
          <w:szCs w:val="22"/>
          <w:lang w:val="en-GB"/>
        </w:rPr>
        <w:t xml:space="preserve"> on</w:t>
      </w:r>
      <w:r w:rsidR="00082361">
        <w:rPr>
          <w:rFonts w:ascii="Calibri" w:eastAsia="Calibri" w:hAnsi="Calibri" w:cs="Calibri"/>
          <w:spacing w:val="-1"/>
          <w:sz w:val="22"/>
          <w:szCs w:val="22"/>
          <w:lang w:val="en-GB"/>
        </w:rPr>
        <w:t xml:space="preserve"> a </w:t>
      </w:r>
      <w:r w:rsidR="002F31B5" w:rsidRPr="007C44AE">
        <w:rPr>
          <w:rFonts w:ascii="Calibri" w:eastAsia="Calibri" w:hAnsi="Calibri" w:cs="Calibri"/>
          <w:spacing w:val="-1"/>
          <w:sz w:val="22"/>
          <w:szCs w:val="22"/>
          <w:lang w:val="en-GB"/>
        </w:rPr>
        <w:t>hu</w:t>
      </w:r>
      <w:r w:rsidR="002F31B5" w:rsidRPr="007C44AE">
        <w:rPr>
          <w:rFonts w:ascii="Calibri" w:eastAsia="Calibri" w:hAnsi="Calibri" w:cs="Calibri"/>
          <w:sz w:val="22"/>
          <w:szCs w:val="22"/>
          <w:lang w:val="en-GB"/>
        </w:rPr>
        <w:t>man</w:t>
      </w:r>
      <w:r w:rsidR="002F31B5" w:rsidRPr="007C44AE">
        <w:rPr>
          <w:rFonts w:ascii="Calibri" w:eastAsia="Calibri" w:hAnsi="Calibri" w:cs="Calibri"/>
          <w:spacing w:val="-3"/>
          <w:sz w:val="22"/>
          <w:szCs w:val="22"/>
          <w:lang w:val="en-GB"/>
        </w:rPr>
        <w:t xml:space="preserve"> </w:t>
      </w:r>
      <w:r w:rsidR="002F31B5" w:rsidRPr="007C44AE">
        <w:rPr>
          <w:rFonts w:ascii="Calibri" w:eastAsia="Calibri" w:hAnsi="Calibri" w:cs="Calibri"/>
          <w:spacing w:val="1"/>
          <w:sz w:val="22"/>
          <w:szCs w:val="22"/>
          <w:lang w:val="en-GB"/>
        </w:rPr>
        <w:t>r</w:t>
      </w:r>
      <w:r w:rsidR="002F31B5" w:rsidRPr="007C44AE">
        <w:rPr>
          <w:rFonts w:ascii="Calibri" w:eastAsia="Calibri" w:hAnsi="Calibri" w:cs="Calibri"/>
          <w:spacing w:val="-3"/>
          <w:sz w:val="22"/>
          <w:szCs w:val="22"/>
          <w:lang w:val="en-GB"/>
        </w:rPr>
        <w:t>i</w:t>
      </w:r>
      <w:r w:rsidR="002F31B5" w:rsidRPr="007C44AE">
        <w:rPr>
          <w:rFonts w:ascii="Calibri" w:eastAsia="Calibri" w:hAnsi="Calibri" w:cs="Calibri"/>
          <w:spacing w:val="-1"/>
          <w:sz w:val="22"/>
          <w:szCs w:val="22"/>
          <w:lang w:val="en-GB"/>
        </w:rPr>
        <w:t>gh</w:t>
      </w:r>
      <w:r w:rsidR="002F31B5" w:rsidRPr="007C44AE">
        <w:rPr>
          <w:rFonts w:ascii="Calibri" w:eastAsia="Calibri" w:hAnsi="Calibri" w:cs="Calibri"/>
          <w:sz w:val="22"/>
          <w:szCs w:val="22"/>
          <w:lang w:val="en-GB"/>
        </w:rPr>
        <w:t>t</w:t>
      </w:r>
      <w:r w:rsidR="002F31B5" w:rsidRPr="007C44AE">
        <w:rPr>
          <w:rFonts w:ascii="Calibri" w:eastAsia="Calibri" w:hAnsi="Calibri" w:cs="Calibri"/>
          <w:spacing w:val="1"/>
          <w:sz w:val="22"/>
          <w:szCs w:val="22"/>
          <w:lang w:val="en-GB"/>
        </w:rPr>
        <w:t>s</w:t>
      </w:r>
      <w:r w:rsidR="002F31B5" w:rsidRPr="007C44AE">
        <w:rPr>
          <w:rFonts w:ascii="Calibri" w:eastAsia="Calibri" w:hAnsi="Calibri" w:cs="Calibri"/>
          <w:sz w:val="22"/>
          <w:szCs w:val="22"/>
          <w:lang w:val="en-GB"/>
        </w:rPr>
        <w:t>-</w:t>
      </w:r>
      <w:r w:rsidR="002F31B5" w:rsidRPr="007C44AE">
        <w:rPr>
          <w:rFonts w:ascii="Calibri" w:eastAsia="Calibri" w:hAnsi="Calibri" w:cs="Calibri"/>
          <w:spacing w:val="-1"/>
          <w:sz w:val="22"/>
          <w:szCs w:val="22"/>
          <w:lang w:val="en-GB"/>
        </w:rPr>
        <w:t>ba</w:t>
      </w:r>
      <w:r w:rsidR="002F31B5" w:rsidRPr="007C44AE">
        <w:rPr>
          <w:rFonts w:ascii="Calibri" w:eastAsia="Calibri" w:hAnsi="Calibri" w:cs="Calibri"/>
          <w:sz w:val="22"/>
          <w:szCs w:val="22"/>
          <w:lang w:val="en-GB"/>
        </w:rPr>
        <w:t>sed</w:t>
      </w:r>
      <w:r w:rsidR="002F31B5" w:rsidRPr="007C44AE">
        <w:rPr>
          <w:rFonts w:ascii="Calibri" w:eastAsia="Calibri" w:hAnsi="Calibri" w:cs="Calibri"/>
          <w:spacing w:val="-2"/>
          <w:sz w:val="22"/>
          <w:szCs w:val="22"/>
          <w:lang w:val="en-GB"/>
        </w:rPr>
        <w:t xml:space="preserve"> </w:t>
      </w:r>
      <w:r w:rsidR="002F31B5" w:rsidRPr="007C44AE">
        <w:rPr>
          <w:rFonts w:asciiTheme="minorHAnsi" w:eastAsia="Calibri" w:hAnsiTheme="minorHAnsi" w:cs="Calibri"/>
          <w:spacing w:val="-1"/>
          <w:sz w:val="22"/>
          <w:szCs w:val="22"/>
          <w:lang w:val="en-GB"/>
        </w:rPr>
        <w:t>app</w:t>
      </w:r>
      <w:r w:rsidR="002F31B5" w:rsidRPr="007C44AE">
        <w:rPr>
          <w:rFonts w:asciiTheme="minorHAnsi" w:eastAsia="Calibri" w:hAnsiTheme="minorHAnsi" w:cs="Calibri"/>
          <w:spacing w:val="1"/>
          <w:sz w:val="22"/>
          <w:szCs w:val="22"/>
          <w:lang w:val="en-GB"/>
        </w:rPr>
        <w:t>r</w:t>
      </w:r>
      <w:r w:rsidR="002F31B5" w:rsidRPr="007C44AE">
        <w:rPr>
          <w:rFonts w:asciiTheme="minorHAnsi" w:eastAsia="Calibri" w:hAnsiTheme="minorHAnsi" w:cs="Calibri"/>
          <w:sz w:val="22"/>
          <w:szCs w:val="22"/>
          <w:lang w:val="en-GB"/>
        </w:rPr>
        <w:t>o</w:t>
      </w:r>
      <w:r w:rsidR="002F31B5" w:rsidRPr="007C44AE">
        <w:rPr>
          <w:rFonts w:asciiTheme="minorHAnsi" w:eastAsia="Calibri" w:hAnsiTheme="minorHAnsi" w:cs="Calibri"/>
          <w:spacing w:val="-1"/>
          <w:sz w:val="22"/>
          <w:szCs w:val="22"/>
          <w:lang w:val="en-GB"/>
        </w:rPr>
        <w:t>a</w:t>
      </w:r>
      <w:r w:rsidR="002F31B5" w:rsidRPr="007C44AE">
        <w:rPr>
          <w:rFonts w:asciiTheme="minorHAnsi" w:eastAsia="Calibri" w:hAnsiTheme="minorHAnsi" w:cs="Calibri"/>
          <w:sz w:val="22"/>
          <w:szCs w:val="22"/>
          <w:lang w:val="en-GB"/>
        </w:rPr>
        <w:t>ch</w:t>
      </w:r>
      <w:r w:rsidR="002F31B5" w:rsidRPr="007C44AE">
        <w:rPr>
          <w:rFonts w:asciiTheme="minorHAnsi" w:eastAsia="Calibri" w:hAnsiTheme="minorHAnsi" w:cs="Calibri"/>
          <w:spacing w:val="-3"/>
          <w:sz w:val="22"/>
          <w:szCs w:val="22"/>
          <w:lang w:val="en-GB"/>
        </w:rPr>
        <w:t xml:space="preserve"> </w:t>
      </w:r>
      <w:r w:rsidR="002F31B5" w:rsidRPr="007C44AE">
        <w:rPr>
          <w:rFonts w:asciiTheme="minorHAnsi" w:eastAsia="Calibri" w:hAnsiTheme="minorHAnsi" w:cs="Calibri"/>
          <w:sz w:val="22"/>
          <w:szCs w:val="22"/>
          <w:lang w:val="en-GB"/>
        </w:rPr>
        <w:t>a</w:t>
      </w:r>
      <w:r w:rsidR="002F31B5" w:rsidRPr="007C44AE">
        <w:rPr>
          <w:rFonts w:asciiTheme="minorHAnsi" w:eastAsia="Calibri" w:hAnsiTheme="minorHAnsi" w:cs="Calibri"/>
          <w:spacing w:val="-1"/>
          <w:sz w:val="22"/>
          <w:szCs w:val="22"/>
          <w:lang w:val="en-GB"/>
        </w:rPr>
        <w:t>n</w:t>
      </w:r>
      <w:r w:rsidR="002F31B5" w:rsidRPr="007C44AE">
        <w:rPr>
          <w:rFonts w:asciiTheme="minorHAnsi" w:eastAsia="Calibri" w:hAnsiTheme="minorHAnsi" w:cs="Calibri"/>
          <w:sz w:val="22"/>
          <w:szCs w:val="22"/>
          <w:lang w:val="en-GB"/>
        </w:rPr>
        <w:t xml:space="preserve">d </w:t>
      </w:r>
      <w:r w:rsidR="00082361">
        <w:rPr>
          <w:rFonts w:asciiTheme="minorHAnsi" w:eastAsia="Calibri" w:hAnsiTheme="minorHAnsi" w:cs="Calibri"/>
          <w:sz w:val="22"/>
          <w:szCs w:val="22"/>
          <w:lang w:val="en-GB"/>
        </w:rPr>
        <w:t>a</w:t>
      </w:r>
      <w:r w:rsidR="00A05BB9">
        <w:rPr>
          <w:rFonts w:asciiTheme="minorHAnsi" w:eastAsia="Calibri" w:hAnsiTheme="minorHAnsi" w:cs="Calibri"/>
          <w:sz w:val="22"/>
          <w:szCs w:val="22"/>
          <w:lang w:val="en-GB"/>
        </w:rPr>
        <w:t xml:space="preserve"> starting point that</w:t>
      </w:r>
      <w:r w:rsidR="002F31B5" w:rsidRPr="007C44AE">
        <w:rPr>
          <w:rFonts w:asciiTheme="minorHAnsi" w:eastAsia="Calibri" w:hAnsiTheme="minorHAnsi" w:cs="Calibri"/>
          <w:sz w:val="22"/>
          <w:szCs w:val="22"/>
          <w:lang w:val="en-GB"/>
        </w:rPr>
        <w:t xml:space="preserve"> h</w:t>
      </w:r>
      <w:r w:rsidR="002F31B5" w:rsidRPr="007C44AE">
        <w:rPr>
          <w:rFonts w:asciiTheme="minorHAnsi" w:eastAsia="Calibri" w:hAnsiTheme="minorHAnsi" w:cs="Calibri"/>
          <w:spacing w:val="-1"/>
          <w:sz w:val="22"/>
          <w:szCs w:val="22"/>
          <w:lang w:val="en-GB"/>
        </w:rPr>
        <w:t>u</w:t>
      </w:r>
      <w:r w:rsidR="002F31B5" w:rsidRPr="007C44AE">
        <w:rPr>
          <w:rFonts w:asciiTheme="minorHAnsi" w:eastAsia="Calibri" w:hAnsiTheme="minorHAnsi" w:cs="Calibri"/>
          <w:spacing w:val="1"/>
          <w:sz w:val="22"/>
          <w:szCs w:val="22"/>
          <w:lang w:val="en-GB"/>
        </w:rPr>
        <w:t>m</w:t>
      </w:r>
      <w:r w:rsidR="002F31B5" w:rsidRPr="007C44AE">
        <w:rPr>
          <w:rFonts w:asciiTheme="minorHAnsi" w:eastAsia="Calibri" w:hAnsiTheme="minorHAnsi" w:cs="Calibri"/>
          <w:sz w:val="22"/>
          <w:szCs w:val="22"/>
          <w:lang w:val="en-GB"/>
        </w:rPr>
        <w:t>an</w:t>
      </w:r>
      <w:r w:rsidR="002F31B5" w:rsidRPr="007C44AE">
        <w:rPr>
          <w:rFonts w:asciiTheme="minorHAnsi" w:eastAsia="Calibri" w:hAnsiTheme="minorHAnsi" w:cs="Calibri"/>
          <w:spacing w:val="-3"/>
          <w:sz w:val="22"/>
          <w:szCs w:val="22"/>
          <w:lang w:val="en-GB"/>
        </w:rPr>
        <w:t xml:space="preserve"> </w:t>
      </w:r>
      <w:r w:rsidR="002F31B5" w:rsidRPr="007C44AE">
        <w:rPr>
          <w:rFonts w:asciiTheme="minorHAnsi" w:eastAsia="Calibri" w:hAnsiTheme="minorHAnsi" w:cs="Calibri"/>
          <w:spacing w:val="-1"/>
          <w:sz w:val="22"/>
          <w:szCs w:val="22"/>
          <w:lang w:val="en-GB"/>
        </w:rPr>
        <w:t>m</w:t>
      </w:r>
      <w:r w:rsidR="002F31B5" w:rsidRPr="007C44AE">
        <w:rPr>
          <w:rFonts w:asciiTheme="minorHAnsi" w:eastAsia="Calibri" w:hAnsiTheme="minorHAnsi" w:cs="Calibri"/>
          <w:spacing w:val="1"/>
          <w:sz w:val="22"/>
          <w:szCs w:val="22"/>
          <w:lang w:val="en-GB"/>
        </w:rPr>
        <w:t>o</w:t>
      </w:r>
      <w:r w:rsidR="002F31B5" w:rsidRPr="007C44AE">
        <w:rPr>
          <w:rFonts w:asciiTheme="minorHAnsi" w:eastAsia="Calibri" w:hAnsiTheme="minorHAnsi" w:cs="Calibri"/>
          <w:spacing w:val="-1"/>
          <w:sz w:val="22"/>
          <w:szCs w:val="22"/>
          <w:lang w:val="en-GB"/>
        </w:rPr>
        <w:t>b</w:t>
      </w:r>
      <w:r w:rsidR="002F31B5" w:rsidRPr="007C44AE">
        <w:rPr>
          <w:rFonts w:asciiTheme="minorHAnsi" w:eastAsia="Calibri" w:hAnsiTheme="minorHAnsi" w:cs="Calibri"/>
          <w:sz w:val="22"/>
          <w:szCs w:val="22"/>
          <w:lang w:val="en-GB"/>
        </w:rPr>
        <w:t>ility</w:t>
      </w:r>
      <w:r w:rsidR="002F31B5" w:rsidRPr="007C44AE">
        <w:rPr>
          <w:rFonts w:asciiTheme="minorHAnsi" w:eastAsia="Calibri" w:hAnsiTheme="minorHAnsi" w:cs="Calibri"/>
          <w:spacing w:val="-1"/>
          <w:sz w:val="22"/>
          <w:szCs w:val="22"/>
          <w:lang w:val="en-GB"/>
        </w:rPr>
        <w:t xml:space="preserve"> </w:t>
      </w:r>
      <w:r w:rsidR="002F31B5" w:rsidRPr="007C44AE">
        <w:rPr>
          <w:rFonts w:asciiTheme="minorHAnsi" w:eastAsia="Calibri" w:hAnsiTheme="minorHAnsi" w:cs="Calibri"/>
          <w:sz w:val="22"/>
          <w:szCs w:val="22"/>
          <w:lang w:val="en-GB"/>
        </w:rPr>
        <w:t>ne</w:t>
      </w:r>
      <w:r w:rsidR="002F31B5" w:rsidRPr="007C44AE">
        <w:rPr>
          <w:rFonts w:asciiTheme="minorHAnsi" w:eastAsia="Calibri" w:hAnsiTheme="minorHAnsi" w:cs="Calibri"/>
          <w:spacing w:val="1"/>
          <w:sz w:val="22"/>
          <w:szCs w:val="22"/>
          <w:lang w:val="en-GB"/>
        </w:rPr>
        <w:t>e</w:t>
      </w:r>
      <w:r w:rsidR="002F31B5" w:rsidRPr="007C44AE">
        <w:rPr>
          <w:rFonts w:asciiTheme="minorHAnsi" w:eastAsia="Calibri" w:hAnsiTheme="minorHAnsi" w:cs="Calibri"/>
          <w:spacing w:val="-1"/>
          <w:sz w:val="22"/>
          <w:szCs w:val="22"/>
          <w:lang w:val="en-GB"/>
        </w:rPr>
        <w:t>d</w:t>
      </w:r>
      <w:r w:rsidR="002F31B5" w:rsidRPr="007C44AE">
        <w:rPr>
          <w:rFonts w:asciiTheme="minorHAnsi" w:eastAsia="Calibri" w:hAnsiTheme="minorHAnsi" w:cs="Calibri"/>
          <w:sz w:val="22"/>
          <w:szCs w:val="22"/>
          <w:lang w:val="en-GB"/>
        </w:rPr>
        <w:t>s</w:t>
      </w:r>
      <w:r w:rsidR="002F31B5" w:rsidRPr="007C44AE">
        <w:rPr>
          <w:rFonts w:asciiTheme="minorHAnsi" w:eastAsia="Calibri" w:hAnsiTheme="minorHAnsi" w:cs="Calibri"/>
          <w:spacing w:val="-2"/>
          <w:sz w:val="22"/>
          <w:szCs w:val="22"/>
          <w:lang w:val="en-GB"/>
        </w:rPr>
        <w:t xml:space="preserve"> </w:t>
      </w:r>
      <w:r w:rsidR="002F31B5" w:rsidRPr="007C44AE">
        <w:rPr>
          <w:rFonts w:asciiTheme="minorHAnsi" w:eastAsia="Calibri" w:hAnsiTheme="minorHAnsi" w:cs="Calibri"/>
          <w:spacing w:val="1"/>
          <w:sz w:val="22"/>
          <w:szCs w:val="22"/>
          <w:lang w:val="en-GB"/>
        </w:rPr>
        <w:t>t</w:t>
      </w:r>
      <w:r w:rsidR="002F31B5" w:rsidRPr="007C44AE">
        <w:rPr>
          <w:rFonts w:asciiTheme="minorHAnsi" w:eastAsia="Calibri" w:hAnsiTheme="minorHAnsi" w:cs="Calibri"/>
          <w:sz w:val="22"/>
          <w:szCs w:val="22"/>
          <w:lang w:val="en-GB"/>
        </w:rPr>
        <w:t>o</w:t>
      </w:r>
      <w:r w:rsidR="002F31B5" w:rsidRPr="007C44AE">
        <w:rPr>
          <w:rFonts w:asciiTheme="minorHAnsi" w:eastAsia="Calibri" w:hAnsiTheme="minorHAnsi" w:cs="Calibri"/>
          <w:spacing w:val="1"/>
          <w:sz w:val="22"/>
          <w:szCs w:val="22"/>
          <w:lang w:val="en-GB"/>
        </w:rPr>
        <w:t xml:space="preserve"> </w:t>
      </w:r>
      <w:r w:rsidR="002F31B5" w:rsidRPr="007C44AE">
        <w:rPr>
          <w:rFonts w:asciiTheme="minorHAnsi" w:eastAsia="Calibri" w:hAnsiTheme="minorHAnsi" w:cs="Calibri"/>
          <w:spacing w:val="-3"/>
          <w:sz w:val="22"/>
          <w:szCs w:val="22"/>
          <w:lang w:val="en-GB"/>
        </w:rPr>
        <w:t>b</w:t>
      </w:r>
      <w:r w:rsidR="002F31B5" w:rsidRPr="007C44AE">
        <w:rPr>
          <w:rFonts w:asciiTheme="minorHAnsi" w:eastAsia="Calibri" w:hAnsiTheme="minorHAnsi" w:cs="Calibri"/>
          <w:sz w:val="22"/>
          <w:szCs w:val="22"/>
          <w:lang w:val="en-GB"/>
        </w:rPr>
        <w:t>e</w:t>
      </w:r>
      <w:r w:rsidR="002F31B5" w:rsidRPr="007C44AE">
        <w:rPr>
          <w:rFonts w:asciiTheme="minorHAnsi" w:eastAsia="Calibri" w:hAnsiTheme="minorHAnsi" w:cs="Calibri"/>
          <w:spacing w:val="-2"/>
          <w:sz w:val="22"/>
          <w:szCs w:val="22"/>
          <w:lang w:val="en-GB"/>
        </w:rPr>
        <w:t>c</w:t>
      </w:r>
      <w:r w:rsidR="002F31B5" w:rsidRPr="007C44AE">
        <w:rPr>
          <w:rFonts w:asciiTheme="minorHAnsi" w:eastAsia="Calibri" w:hAnsiTheme="minorHAnsi" w:cs="Calibri"/>
          <w:spacing w:val="1"/>
          <w:sz w:val="22"/>
          <w:szCs w:val="22"/>
          <w:lang w:val="en-GB"/>
        </w:rPr>
        <w:t>o</w:t>
      </w:r>
      <w:r w:rsidR="002F31B5" w:rsidRPr="007C44AE">
        <w:rPr>
          <w:rFonts w:asciiTheme="minorHAnsi" w:eastAsia="Calibri" w:hAnsiTheme="minorHAnsi" w:cs="Calibri"/>
          <w:spacing w:val="-1"/>
          <w:sz w:val="22"/>
          <w:szCs w:val="22"/>
          <w:lang w:val="en-GB"/>
        </w:rPr>
        <w:t>m</w:t>
      </w:r>
      <w:r w:rsidR="002F31B5" w:rsidRPr="007C44AE">
        <w:rPr>
          <w:rFonts w:asciiTheme="minorHAnsi" w:eastAsia="Calibri" w:hAnsiTheme="minorHAnsi" w:cs="Calibri"/>
          <w:sz w:val="22"/>
          <w:szCs w:val="22"/>
          <w:lang w:val="en-GB"/>
        </w:rPr>
        <w:t>e</w:t>
      </w:r>
      <w:r w:rsidR="002F31B5" w:rsidRPr="007C44AE">
        <w:rPr>
          <w:rFonts w:asciiTheme="minorHAnsi" w:eastAsia="Calibri" w:hAnsiTheme="minorHAnsi" w:cs="Calibri"/>
          <w:spacing w:val="-1"/>
          <w:sz w:val="22"/>
          <w:szCs w:val="22"/>
          <w:lang w:val="en-GB"/>
        </w:rPr>
        <w:t xml:space="preserve"> </w:t>
      </w:r>
      <w:r w:rsidR="002F31B5" w:rsidRPr="007C44AE">
        <w:rPr>
          <w:rFonts w:asciiTheme="minorHAnsi" w:eastAsia="Calibri" w:hAnsiTheme="minorHAnsi" w:cs="Calibri"/>
          <w:spacing w:val="1"/>
          <w:sz w:val="22"/>
          <w:szCs w:val="22"/>
          <w:lang w:val="en-GB"/>
        </w:rPr>
        <w:t>m</w:t>
      </w:r>
      <w:r w:rsidR="002F31B5" w:rsidRPr="007C44AE">
        <w:rPr>
          <w:rFonts w:asciiTheme="minorHAnsi" w:eastAsia="Calibri" w:hAnsiTheme="minorHAnsi" w:cs="Calibri"/>
          <w:spacing w:val="-1"/>
          <w:sz w:val="22"/>
          <w:szCs w:val="22"/>
          <w:lang w:val="en-GB"/>
        </w:rPr>
        <w:t>u</w:t>
      </w:r>
      <w:r w:rsidR="002F31B5" w:rsidRPr="007C44AE">
        <w:rPr>
          <w:rFonts w:asciiTheme="minorHAnsi" w:eastAsia="Calibri" w:hAnsiTheme="minorHAnsi" w:cs="Calibri"/>
          <w:sz w:val="22"/>
          <w:szCs w:val="22"/>
          <w:lang w:val="en-GB"/>
        </w:rPr>
        <w:t>ch</w:t>
      </w:r>
      <w:r w:rsidR="002F31B5" w:rsidRPr="007C44AE">
        <w:rPr>
          <w:rFonts w:asciiTheme="minorHAnsi" w:eastAsia="Calibri" w:hAnsiTheme="minorHAnsi" w:cs="Calibri"/>
          <w:spacing w:val="2"/>
          <w:sz w:val="22"/>
          <w:szCs w:val="22"/>
          <w:lang w:val="en-GB"/>
        </w:rPr>
        <w:t xml:space="preserve"> </w:t>
      </w:r>
      <w:r w:rsidR="00082361">
        <w:rPr>
          <w:rFonts w:asciiTheme="minorHAnsi" w:eastAsia="Calibri" w:hAnsiTheme="minorHAnsi" w:cs="Calibri"/>
          <w:spacing w:val="2"/>
          <w:sz w:val="22"/>
          <w:szCs w:val="22"/>
          <w:lang w:val="en-GB"/>
        </w:rPr>
        <w:t xml:space="preserve">voluntary, </w:t>
      </w:r>
      <w:r w:rsidR="002F31B5" w:rsidRPr="007C44AE">
        <w:rPr>
          <w:rFonts w:asciiTheme="minorHAnsi" w:eastAsia="Calibri" w:hAnsiTheme="minorHAnsi" w:cs="Calibri"/>
          <w:sz w:val="22"/>
          <w:szCs w:val="22"/>
          <w:lang w:val="en-GB"/>
        </w:rPr>
        <w:t>saf</w:t>
      </w:r>
      <w:r w:rsidR="002F31B5" w:rsidRPr="007C44AE">
        <w:rPr>
          <w:rFonts w:asciiTheme="minorHAnsi" w:eastAsia="Calibri" w:hAnsiTheme="minorHAnsi" w:cs="Calibri"/>
          <w:spacing w:val="-3"/>
          <w:sz w:val="22"/>
          <w:szCs w:val="22"/>
          <w:lang w:val="en-GB"/>
        </w:rPr>
        <w:t>e</w:t>
      </w:r>
      <w:r w:rsidR="002F31B5" w:rsidRPr="007C44AE">
        <w:rPr>
          <w:rFonts w:asciiTheme="minorHAnsi" w:eastAsia="Calibri" w:hAnsiTheme="minorHAnsi" w:cs="Calibri"/>
          <w:spacing w:val="1"/>
          <w:sz w:val="22"/>
          <w:szCs w:val="22"/>
          <w:lang w:val="en-GB"/>
        </w:rPr>
        <w:t>r</w:t>
      </w:r>
      <w:r w:rsidR="002F31B5" w:rsidRPr="007C44AE">
        <w:rPr>
          <w:rFonts w:asciiTheme="minorHAnsi" w:eastAsia="Calibri" w:hAnsiTheme="minorHAnsi" w:cs="Calibri"/>
          <w:sz w:val="22"/>
          <w:szCs w:val="22"/>
          <w:lang w:val="en-GB"/>
        </w:rPr>
        <w:t>,</w:t>
      </w:r>
      <w:r w:rsidR="002F31B5" w:rsidRPr="007C44AE">
        <w:rPr>
          <w:rFonts w:asciiTheme="minorHAnsi" w:eastAsia="Calibri" w:hAnsiTheme="minorHAnsi" w:cs="Calibri"/>
          <w:spacing w:val="-2"/>
          <w:sz w:val="22"/>
          <w:szCs w:val="22"/>
          <w:lang w:val="en-GB"/>
        </w:rPr>
        <w:t xml:space="preserve"> </w:t>
      </w:r>
      <w:r w:rsidR="002F31B5" w:rsidRPr="007C44AE">
        <w:rPr>
          <w:rFonts w:asciiTheme="minorHAnsi" w:eastAsia="Calibri" w:hAnsiTheme="minorHAnsi" w:cs="Calibri"/>
          <w:sz w:val="22"/>
          <w:szCs w:val="22"/>
          <w:lang w:val="en-GB"/>
        </w:rPr>
        <w:t>m</w:t>
      </w:r>
      <w:r w:rsidR="002F31B5" w:rsidRPr="007C44AE">
        <w:rPr>
          <w:rFonts w:asciiTheme="minorHAnsi" w:eastAsia="Calibri" w:hAnsiTheme="minorHAnsi" w:cs="Calibri"/>
          <w:spacing w:val="-2"/>
          <w:sz w:val="22"/>
          <w:szCs w:val="22"/>
          <w:lang w:val="en-GB"/>
        </w:rPr>
        <w:t>o</w:t>
      </w:r>
      <w:r w:rsidR="002F31B5" w:rsidRPr="007C44AE">
        <w:rPr>
          <w:rFonts w:asciiTheme="minorHAnsi" w:eastAsia="Calibri" w:hAnsiTheme="minorHAnsi" w:cs="Calibri"/>
          <w:spacing w:val="1"/>
          <w:sz w:val="22"/>
          <w:szCs w:val="22"/>
          <w:lang w:val="en-GB"/>
        </w:rPr>
        <w:t>r</w:t>
      </w:r>
      <w:r w:rsidR="002F31B5" w:rsidRPr="007C44AE">
        <w:rPr>
          <w:rFonts w:asciiTheme="minorHAnsi" w:eastAsia="Calibri" w:hAnsiTheme="minorHAnsi" w:cs="Calibri"/>
          <w:sz w:val="22"/>
          <w:szCs w:val="22"/>
          <w:lang w:val="en-GB"/>
        </w:rPr>
        <w:t>e</w:t>
      </w:r>
      <w:r w:rsidR="002F31B5" w:rsidRPr="007C44AE">
        <w:rPr>
          <w:rFonts w:asciiTheme="minorHAnsi" w:eastAsia="Calibri" w:hAnsiTheme="minorHAnsi" w:cs="Calibri"/>
          <w:spacing w:val="1"/>
          <w:sz w:val="22"/>
          <w:szCs w:val="22"/>
          <w:lang w:val="en-GB"/>
        </w:rPr>
        <w:t xml:space="preserve"> </w:t>
      </w:r>
      <w:r w:rsidR="002F31B5" w:rsidRPr="007C44AE">
        <w:rPr>
          <w:rFonts w:asciiTheme="minorHAnsi" w:eastAsia="Calibri" w:hAnsiTheme="minorHAnsi" w:cs="Calibri"/>
          <w:sz w:val="22"/>
          <w:szCs w:val="22"/>
          <w:lang w:val="en-GB"/>
        </w:rPr>
        <w:t>regular and human</w:t>
      </w:r>
      <w:r>
        <w:rPr>
          <w:rFonts w:asciiTheme="minorHAnsi" w:eastAsia="Calibri" w:hAnsiTheme="minorHAnsi" w:cs="Calibri"/>
          <w:sz w:val="22"/>
          <w:szCs w:val="22"/>
          <w:lang w:val="en-GB"/>
        </w:rPr>
        <w:t>e. We t</w:t>
      </w:r>
      <w:r w:rsidR="009B79B4" w:rsidRPr="007C44AE">
        <w:rPr>
          <w:rFonts w:asciiTheme="minorHAnsi" w:eastAsia="Calibri" w:hAnsiTheme="minorHAnsi" w:cs="Calibri"/>
          <w:sz w:val="22"/>
          <w:szCs w:val="22"/>
          <w:lang w:val="en-GB"/>
        </w:rPr>
        <w:t xml:space="preserve">herefore </w:t>
      </w:r>
      <w:r w:rsidR="00082361">
        <w:rPr>
          <w:rFonts w:asciiTheme="minorHAnsi" w:eastAsia="Calibri" w:hAnsiTheme="minorHAnsi" w:cs="Calibri"/>
          <w:sz w:val="22"/>
          <w:szCs w:val="22"/>
          <w:lang w:val="en-GB"/>
        </w:rPr>
        <w:t xml:space="preserve">applaud and encourage signs that </w:t>
      </w:r>
      <w:r w:rsidR="009B79B4" w:rsidRPr="007C44AE">
        <w:rPr>
          <w:rFonts w:asciiTheme="minorHAnsi" w:eastAsia="Calibri" w:hAnsiTheme="minorHAnsi" w:cs="Calibri"/>
          <w:sz w:val="22"/>
          <w:szCs w:val="22"/>
          <w:lang w:val="en-GB"/>
        </w:rPr>
        <w:t>the Chair w</w:t>
      </w:r>
      <w:r w:rsidR="007F1270" w:rsidRPr="007C44AE">
        <w:rPr>
          <w:rFonts w:asciiTheme="minorHAnsi" w:eastAsia="Calibri" w:hAnsiTheme="minorHAnsi" w:cs="Calibri"/>
          <w:sz w:val="22"/>
          <w:szCs w:val="22"/>
          <w:lang w:val="en-GB"/>
        </w:rPr>
        <w:t>ill not ‘shy away’ from including</w:t>
      </w:r>
      <w:r w:rsidR="007F1270" w:rsidRPr="007F1270">
        <w:rPr>
          <w:rFonts w:asciiTheme="minorHAnsi" w:eastAsia="Calibri" w:hAnsiTheme="minorHAnsi" w:cs="Calibri"/>
          <w:sz w:val="22"/>
          <w:szCs w:val="22"/>
          <w:lang w:val="en-GB"/>
        </w:rPr>
        <w:t xml:space="preserve"> difficult issues on the agenda</w:t>
      </w:r>
      <w:r w:rsidR="00082361">
        <w:rPr>
          <w:rFonts w:asciiTheme="minorHAnsi" w:eastAsia="Calibri" w:hAnsiTheme="minorHAnsi" w:cs="Calibri"/>
          <w:sz w:val="22"/>
          <w:szCs w:val="22"/>
          <w:lang w:val="en-GB"/>
        </w:rPr>
        <w:t>,</w:t>
      </w:r>
      <w:r w:rsidR="007F1270">
        <w:rPr>
          <w:rFonts w:asciiTheme="minorHAnsi" w:eastAsia="Calibri" w:hAnsiTheme="minorHAnsi" w:cs="Calibri"/>
          <w:sz w:val="22"/>
          <w:szCs w:val="22"/>
          <w:lang w:val="en-GB"/>
        </w:rPr>
        <w:t xml:space="preserve"> which according to civil society should include a focus on </w:t>
      </w:r>
      <w:r w:rsidR="007F1270" w:rsidRPr="007F1270">
        <w:rPr>
          <w:rFonts w:asciiTheme="minorHAnsi" w:hAnsiTheme="minorHAnsi"/>
          <w:sz w:val="22"/>
          <w:szCs w:val="22"/>
        </w:rPr>
        <w:t>access to decent work</w:t>
      </w:r>
      <w:r w:rsidR="007F1270">
        <w:rPr>
          <w:rFonts w:asciiTheme="minorHAnsi" w:hAnsiTheme="minorHAnsi"/>
          <w:sz w:val="22"/>
          <w:szCs w:val="22"/>
        </w:rPr>
        <w:t xml:space="preserve"> and labour rights</w:t>
      </w:r>
      <w:r w:rsidR="007F1270" w:rsidRPr="007F1270">
        <w:rPr>
          <w:rFonts w:asciiTheme="minorHAnsi" w:hAnsiTheme="minorHAnsi"/>
          <w:sz w:val="22"/>
          <w:szCs w:val="22"/>
        </w:rPr>
        <w:t xml:space="preserve"> at home and abroad</w:t>
      </w:r>
      <w:r w:rsidR="00202D0D">
        <w:rPr>
          <w:rFonts w:asciiTheme="minorHAnsi" w:hAnsiTheme="minorHAnsi"/>
          <w:sz w:val="22"/>
          <w:szCs w:val="22"/>
        </w:rPr>
        <w:t xml:space="preserve">, </w:t>
      </w:r>
      <w:r w:rsidR="007F1270">
        <w:rPr>
          <w:rFonts w:asciiTheme="minorHAnsi" w:hAnsiTheme="minorHAnsi"/>
          <w:sz w:val="22"/>
          <w:szCs w:val="22"/>
        </w:rPr>
        <w:t>mechanism</w:t>
      </w:r>
      <w:r w:rsidR="00082361">
        <w:rPr>
          <w:rFonts w:asciiTheme="minorHAnsi" w:hAnsiTheme="minorHAnsi"/>
          <w:sz w:val="22"/>
          <w:szCs w:val="22"/>
        </w:rPr>
        <w:t>s</w:t>
      </w:r>
      <w:r w:rsidR="007F1270">
        <w:rPr>
          <w:rFonts w:asciiTheme="minorHAnsi" w:hAnsiTheme="minorHAnsi"/>
          <w:sz w:val="22"/>
          <w:szCs w:val="22"/>
        </w:rPr>
        <w:t xml:space="preserve"> for </w:t>
      </w:r>
      <w:r w:rsidR="00202D0D">
        <w:rPr>
          <w:rFonts w:asciiTheme="minorHAnsi" w:hAnsiTheme="minorHAnsi"/>
          <w:sz w:val="22"/>
          <w:szCs w:val="22"/>
        </w:rPr>
        <w:t>safe and orderly migration</w:t>
      </w:r>
      <w:r w:rsidR="007F1270" w:rsidRPr="007F1270">
        <w:rPr>
          <w:rFonts w:asciiTheme="minorHAnsi" w:hAnsiTheme="minorHAnsi"/>
          <w:sz w:val="22"/>
          <w:szCs w:val="22"/>
        </w:rPr>
        <w:t>,</w:t>
      </w:r>
      <w:r w:rsidR="007F1270">
        <w:rPr>
          <w:rFonts w:asciiTheme="minorHAnsi" w:hAnsiTheme="minorHAnsi"/>
          <w:sz w:val="22"/>
          <w:szCs w:val="22"/>
        </w:rPr>
        <w:t xml:space="preserve"> </w:t>
      </w:r>
      <w:r w:rsidR="00202D0D">
        <w:rPr>
          <w:rFonts w:asciiTheme="minorHAnsi" w:hAnsiTheme="minorHAnsi"/>
          <w:sz w:val="22"/>
          <w:szCs w:val="22"/>
        </w:rPr>
        <w:t xml:space="preserve">combatting </w:t>
      </w:r>
      <w:r w:rsidR="007F1270" w:rsidRPr="007F1270">
        <w:rPr>
          <w:rFonts w:asciiTheme="minorHAnsi" w:eastAsia="Calibri" w:hAnsiTheme="minorHAnsi" w:cs="Calibri"/>
          <w:sz w:val="22"/>
          <w:szCs w:val="22"/>
          <w:lang w:val="nl-NL"/>
        </w:rPr>
        <w:t xml:space="preserve">xenophobia and </w:t>
      </w:r>
      <w:r w:rsidR="00202D0D">
        <w:rPr>
          <w:rFonts w:asciiTheme="minorHAnsi" w:eastAsia="Calibri" w:hAnsiTheme="minorHAnsi" w:cs="Calibri"/>
          <w:sz w:val="22"/>
          <w:szCs w:val="22"/>
          <w:lang w:val="nl-NL"/>
        </w:rPr>
        <w:t>improving</w:t>
      </w:r>
      <w:r w:rsidR="00C051D1">
        <w:rPr>
          <w:rFonts w:asciiTheme="minorHAnsi" w:eastAsia="Calibri" w:hAnsiTheme="minorHAnsi" w:cs="Calibri"/>
          <w:sz w:val="22"/>
          <w:szCs w:val="22"/>
          <w:lang w:val="nl-NL"/>
        </w:rPr>
        <w:t xml:space="preserve"> </w:t>
      </w:r>
      <w:r w:rsidR="007F1270" w:rsidRPr="007F1270">
        <w:rPr>
          <w:rFonts w:asciiTheme="minorHAnsi" w:eastAsia="Calibri" w:hAnsiTheme="minorHAnsi" w:cs="Calibri"/>
          <w:sz w:val="22"/>
          <w:szCs w:val="22"/>
          <w:lang w:val="nl-NL"/>
        </w:rPr>
        <w:t xml:space="preserve">social inclusion </w:t>
      </w:r>
      <w:r w:rsidR="00C051D1">
        <w:rPr>
          <w:rFonts w:asciiTheme="minorHAnsi" w:eastAsia="Calibri" w:hAnsiTheme="minorHAnsi" w:cs="Calibri"/>
          <w:sz w:val="22"/>
          <w:szCs w:val="22"/>
          <w:lang w:val="nl-NL"/>
        </w:rPr>
        <w:t xml:space="preserve">of migrants in </w:t>
      </w:r>
      <w:r w:rsidR="00202D0D">
        <w:rPr>
          <w:rFonts w:asciiTheme="minorHAnsi" w:eastAsia="Calibri" w:hAnsiTheme="minorHAnsi" w:cs="Calibri"/>
          <w:sz w:val="22"/>
          <w:szCs w:val="22"/>
          <w:lang w:val="nl-NL"/>
        </w:rPr>
        <w:t>their new</w:t>
      </w:r>
      <w:r w:rsidR="00C051D1">
        <w:rPr>
          <w:rFonts w:asciiTheme="minorHAnsi" w:eastAsia="Calibri" w:hAnsiTheme="minorHAnsi" w:cs="Calibri"/>
          <w:sz w:val="22"/>
          <w:szCs w:val="22"/>
          <w:lang w:val="nl-NL"/>
        </w:rPr>
        <w:t xml:space="preserve"> societies. </w:t>
      </w:r>
    </w:p>
    <w:p w14:paraId="49763CF7" w14:textId="77777777" w:rsidR="00F97AC9" w:rsidRDefault="00F97AC9" w:rsidP="00C051D1">
      <w:pPr>
        <w:spacing w:after="40"/>
        <w:jc w:val="both"/>
        <w:rPr>
          <w:rFonts w:asciiTheme="minorHAnsi" w:eastAsia="Calibri" w:hAnsiTheme="minorHAnsi" w:cs="Calibri"/>
          <w:sz w:val="22"/>
          <w:szCs w:val="22"/>
          <w:lang w:val="nl-NL"/>
        </w:rPr>
      </w:pPr>
    </w:p>
    <w:p w14:paraId="580DB5B5" w14:textId="25160EAC" w:rsidR="00F97AC9" w:rsidRDefault="005D4E9E" w:rsidP="00C051D1">
      <w:pPr>
        <w:spacing w:after="40"/>
        <w:jc w:val="both"/>
        <w:rPr>
          <w:rFonts w:asciiTheme="minorHAnsi" w:eastAsia="Calibri" w:hAnsiTheme="minorHAnsi" w:cs="Calibri"/>
          <w:sz w:val="22"/>
          <w:szCs w:val="22"/>
          <w:lang w:val="nl-NL"/>
        </w:rPr>
      </w:pPr>
      <w:r>
        <w:rPr>
          <w:rFonts w:asciiTheme="minorHAnsi" w:eastAsia="Calibri" w:hAnsiTheme="minorHAnsi" w:cs="Calibri"/>
          <w:sz w:val="22"/>
          <w:szCs w:val="22"/>
          <w:lang w:val="nl-NL"/>
        </w:rPr>
        <w:t>For example, civil society</w:t>
      </w:r>
      <w:r w:rsidR="00F97AC9">
        <w:rPr>
          <w:rFonts w:asciiTheme="minorHAnsi" w:eastAsia="Calibri" w:hAnsiTheme="minorHAnsi" w:cs="Calibri"/>
          <w:sz w:val="22"/>
          <w:szCs w:val="22"/>
          <w:lang w:val="nl-NL"/>
        </w:rPr>
        <w:t xml:space="preserve"> appreciated that the 2015 Turkish Chair succeeded in introduc</w:t>
      </w:r>
      <w:r>
        <w:rPr>
          <w:rFonts w:asciiTheme="minorHAnsi" w:eastAsia="Calibri" w:hAnsiTheme="minorHAnsi" w:cs="Calibri"/>
          <w:sz w:val="22"/>
          <w:szCs w:val="22"/>
          <w:lang w:val="nl-NL"/>
        </w:rPr>
        <w:t xml:space="preserve">ed </w:t>
      </w:r>
      <w:r w:rsidR="00F97AC9">
        <w:rPr>
          <w:rFonts w:asciiTheme="minorHAnsi" w:eastAsia="Calibri" w:hAnsiTheme="minorHAnsi" w:cs="Calibri"/>
          <w:sz w:val="22"/>
          <w:szCs w:val="22"/>
          <w:lang w:val="nl-NL"/>
        </w:rPr>
        <w:t xml:space="preserve">the issue of forced migration </w:t>
      </w:r>
      <w:r w:rsidR="00202D0D">
        <w:rPr>
          <w:rFonts w:asciiTheme="minorHAnsi" w:eastAsia="Calibri" w:hAnsiTheme="minorHAnsi" w:cs="Calibri"/>
          <w:sz w:val="22"/>
          <w:szCs w:val="22"/>
          <w:lang w:val="nl-NL"/>
        </w:rPr>
        <w:t>in</w:t>
      </w:r>
      <w:r w:rsidR="00F97AC9">
        <w:rPr>
          <w:rFonts w:asciiTheme="minorHAnsi" w:eastAsia="Calibri" w:hAnsiTheme="minorHAnsi" w:cs="Calibri"/>
          <w:sz w:val="22"/>
          <w:szCs w:val="22"/>
          <w:lang w:val="nl-NL"/>
        </w:rPr>
        <w:t xml:space="preserve"> the GFMD programme </w:t>
      </w:r>
      <w:r>
        <w:rPr>
          <w:rFonts w:asciiTheme="minorHAnsi" w:eastAsia="Calibri" w:hAnsiTheme="minorHAnsi" w:cs="Calibri"/>
          <w:sz w:val="22"/>
          <w:szCs w:val="22"/>
          <w:lang w:val="nl-NL"/>
        </w:rPr>
        <w:t>in 2015</w:t>
      </w:r>
      <w:r w:rsidR="00F97AC9">
        <w:rPr>
          <w:rFonts w:asciiTheme="minorHAnsi" w:eastAsia="Calibri" w:hAnsiTheme="minorHAnsi" w:cs="Calibri"/>
          <w:sz w:val="22"/>
          <w:szCs w:val="22"/>
          <w:lang w:val="nl-NL"/>
        </w:rPr>
        <w:t>. As discussed in quite productive working sessions of the civil society as welll as governments in the GFMD in Istanbul, forced migration in its many forms is an issue of both migration and development, and such a challenge globally that the GFMD simply must take it up regularly.  Moreover, GFMD attention to the issue takes forward what is the very strongest consensus among all stakeholders in GFMD and HLD processes</w:t>
      </w:r>
      <w:r>
        <w:rPr>
          <w:rFonts w:asciiTheme="minorHAnsi" w:eastAsia="Calibri" w:hAnsiTheme="minorHAnsi" w:cs="Calibri"/>
          <w:sz w:val="22"/>
          <w:szCs w:val="22"/>
          <w:lang w:val="nl-NL"/>
        </w:rPr>
        <w:t>: t</w:t>
      </w:r>
      <w:r w:rsidR="00F97AC9">
        <w:rPr>
          <w:rFonts w:asciiTheme="minorHAnsi" w:eastAsia="Calibri" w:hAnsiTheme="minorHAnsi" w:cs="Calibri"/>
          <w:sz w:val="22"/>
          <w:szCs w:val="22"/>
          <w:lang w:val="nl-NL"/>
        </w:rPr>
        <w:t xml:space="preserve">hat migration should be by choice not necessity. </w:t>
      </w:r>
    </w:p>
    <w:p w14:paraId="384CCDD5" w14:textId="77777777" w:rsidR="009B1004" w:rsidRPr="00D41075" w:rsidRDefault="009B1004" w:rsidP="00D41075">
      <w:pPr>
        <w:pStyle w:val="ListParagraph"/>
        <w:ind w:left="836" w:right="73"/>
        <w:jc w:val="both"/>
        <w:rPr>
          <w:rFonts w:ascii="Calibri" w:eastAsia="Calibri" w:hAnsi="Calibri" w:cs="Calibri"/>
          <w:b/>
          <w:color w:val="0070C0"/>
          <w:sz w:val="24"/>
          <w:szCs w:val="24"/>
          <w:lang w:val="en-GB"/>
        </w:rPr>
      </w:pPr>
    </w:p>
    <w:p w14:paraId="31834E4D" w14:textId="5D523C0A" w:rsidR="00C051D1" w:rsidRPr="009B1004" w:rsidRDefault="00054089" w:rsidP="00D41075">
      <w:pPr>
        <w:pStyle w:val="ListParagraph"/>
        <w:numPr>
          <w:ilvl w:val="0"/>
          <w:numId w:val="12"/>
        </w:numPr>
        <w:ind w:right="73"/>
        <w:jc w:val="both"/>
        <w:rPr>
          <w:rFonts w:asciiTheme="minorHAnsi" w:eastAsia="Calibri" w:hAnsiTheme="minorHAnsi" w:cs="Calibri"/>
          <w:b/>
          <w:sz w:val="24"/>
          <w:szCs w:val="24"/>
          <w:lang w:val="nl-NL"/>
        </w:rPr>
      </w:pPr>
      <w:r w:rsidRPr="00D41075">
        <w:rPr>
          <w:rFonts w:ascii="Calibri" w:eastAsia="Calibri" w:hAnsi="Calibri" w:cs="Calibri"/>
          <w:b/>
          <w:color w:val="0070C0"/>
          <w:sz w:val="24"/>
          <w:szCs w:val="24"/>
          <w:lang w:val="en-GB"/>
        </w:rPr>
        <w:t>Cross-cutting themes and t</w:t>
      </w:r>
      <w:r w:rsidR="009B1004" w:rsidRPr="00D41075">
        <w:rPr>
          <w:rFonts w:ascii="Calibri" w:eastAsia="Calibri" w:hAnsi="Calibri" w:cs="Calibri"/>
          <w:b/>
          <w:color w:val="0070C0"/>
          <w:sz w:val="24"/>
          <w:szCs w:val="24"/>
          <w:lang w:val="en-GB"/>
        </w:rPr>
        <w:t>hematic priorities</w:t>
      </w:r>
      <w:r w:rsidR="009B1004" w:rsidRPr="009B1004">
        <w:rPr>
          <w:rFonts w:asciiTheme="minorHAnsi" w:eastAsia="Calibri" w:hAnsiTheme="minorHAnsi" w:cs="Calibri"/>
          <w:b/>
          <w:sz w:val="24"/>
          <w:szCs w:val="24"/>
          <w:lang w:val="nl-NL"/>
        </w:rPr>
        <w:t xml:space="preserve"> </w:t>
      </w:r>
    </w:p>
    <w:p w14:paraId="216196A8" w14:textId="77777777" w:rsidR="007E2549" w:rsidRDefault="007E2549" w:rsidP="00C051D1">
      <w:pPr>
        <w:spacing w:after="40"/>
        <w:jc w:val="both"/>
        <w:rPr>
          <w:rFonts w:asciiTheme="minorHAnsi" w:eastAsia="Calibri" w:hAnsiTheme="minorHAnsi" w:cs="Calibri"/>
          <w:sz w:val="22"/>
          <w:szCs w:val="22"/>
          <w:lang w:val="nl-NL"/>
        </w:rPr>
      </w:pPr>
    </w:p>
    <w:p w14:paraId="155FB9D1" w14:textId="49CD29A8" w:rsidR="00C051D1" w:rsidRDefault="00C051D1" w:rsidP="00C051D1">
      <w:pPr>
        <w:spacing w:after="40"/>
        <w:jc w:val="both"/>
        <w:rPr>
          <w:rFonts w:asciiTheme="minorHAnsi" w:eastAsia="Calibri" w:hAnsiTheme="minorHAnsi" w:cs="Calibri"/>
          <w:sz w:val="22"/>
          <w:szCs w:val="22"/>
          <w:lang w:val="nl-NL"/>
        </w:rPr>
      </w:pPr>
      <w:r>
        <w:rPr>
          <w:rFonts w:asciiTheme="minorHAnsi" w:eastAsia="Calibri" w:hAnsiTheme="minorHAnsi" w:cs="Calibri"/>
          <w:sz w:val="22"/>
          <w:szCs w:val="22"/>
          <w:lang w:val="nl-NL"/>
        </w:rPr>
        <w:t xml:space="preserve">While awaiting further clarification from the Chair on the themes and concepts proposed in the Elements </w:t>
      </w:r>
      <w:r w:rsidR="007E2549">
        <w:rPr>
          <w:rFonts w:asciiTheme="minorHAnsi" w:eastAsia="Calibri" w:hAnsiTheme="minorHAnsi" w:cs="Calibri"/>
          <w:sz w:val="22"/>
          <w:szCs w:val="22"/>
          <w:lang w:val="nl-NL"/>
        </w:rPr>
        <w:t>p</w:t>
      </w:r>
      <w:r>
        <w:rPr>
          <w:rFonts w:asciiTheme="minorHAnsi" w:eastAsia="Calibri" w:hAnsiTheme="minorHAnsi" w:cs="Calibri"/>
          <w:sz w:val="22"/>
          <w:szCs w:val="22"/>
          <w:lang w:val="nl-NL"/>
        </w:rPr>
        <w:t xml:space="preserve">aper, here are a number of themes that </w:t>
      </w:r>
      <w:r w:rsidR="007C44AE">
        <w:rPr>
          <w:rFonts w:asciiTheme="minorHAnsi" w:eastAsia="Calibri" w:hAnsiTheme="minorHAnsi" w:cs="Calibri"/>
          <w:sz w:val="22"/>
          <w:szCs w:val="22"/>
          <w:lang w:val="nl-NL"/>
        </w:rPr>
        <w:t xml:space="preserve">we </w:t>
      </w:r>
      <w:r>
        <w:rPr>
          <w:rFonts w:asciiTheme="minorHAnsi" w:eastAsia="Calibri" w:hAnsiTheme="minorHAnsi" w:cs="Calibri"/>
          <w:sz w:val="22"/>
          <w:szCs w:val="22"/>
          <w:lang w:val="nl-NL"/>
        </w:rPr>
        <w:t xml:space="preserve">would urge to be addressed in the </w:t>
      </w:r>
      <w:r w:rsidR="007E2549">
        <w:rPr>
          <w:rFonts w:asciiTheme="minorHAnsi" w:eastAsia="Calibri" w:hAnsiTheme="minorHAnsi" w:cs="Calibri"/>
          <w:sz w:val="22"/>
          <w:szCs w:val="22"/>
          <w:lang w:val="nl-NL"/>
        </w:rPr>
        <w:t xml:space="preserve">processes of the </w:t>
      </w:r>
      <w:r>
        <w:rPr>
          <w:rFonts w:asciiTheme="minorHAnsi" w:eastAsia="Calibri" w:hAnsiTheme="minorHAnsi" w:cs="Calibri"/>
          <w:sz w:val="22"/>
          <w:szCs w:val="22"/>
          <w:lang w:val="nl-NL"/>
        </w:rPr>
        <w:t>2016 GFMD</w:t>
      </w:r>
      <w:r w:rsidR="007E2549">
        <w:rPr>
          <w:rFonts w:asciiTheme="minorHAnsi" w:eastAsia="Calibri" w:hAnsiTheme="minorHAnsi" w:cs="Calibri"/>
          <w:sz w:val="22"/>
          <w:szCs w:val="22"/>
          <w:lang w:val="nl-NL"/>
        </w:rPr>
        <w:t>,</w:t>
      </w:r>
      <w:r w:rsidR="007C44AE">
        <w:rPr>
          <w:rFonts w:asciiTheme="minorHAnsi" w:eastAsia="Calibri" w:hAnsiTheme="minorHAnsi" w:cs="Calibri"/>
          <w:sz w:val="22"/>
          <w:szCs w:val="22"/>
          <w:lang w:val="nl-NL"/>
        </w:rPr>
        <w:t xml:space="preserve"> </w:t>
      </w:r>
      <w:r w:rsidR="00C565D5">
        <w:rPr>
          <w:rFonts w:asciiTheme="minorHAnsi" w:eastAsia="Calibri" w:hAnsiTheme="minorHAnsi" w:cs="Calibri"/>
          <w:sz w:val="22"/>
          <w:szCs w:val="22"/>
          <w:lang w:val="nl-NL"/>
        </w:rPr>
        <w:t>and beyond</w:t>
      </w:r>
      <w:r w:rsidR="007E2549">
        <w:rPr>
          <w:rFonts w:asciiTheme="minorHAnsi" w:eastAsia="Calibri" w:hAnsiTheme="minorHAnsi" w:cs="Calibri"/>
          <w:sz w:val="22"/>
          <w:szCs w:val="22"/>
          <w:lang w:val="nl-NL"/>
        </w:rPr>
        <w:t>,</w:t>
      </w:r>
      <w:r w:rsidR="007C44AE">
        <w:rPr>
          <w:rFonts w:asciiTheme="minorHAnsi" w:eastAsia="Calibri" w:hAnsiTheme="minorHAnsi" w:cs="Calibri"/>
          <w:sz w:val="22"/>
          <w:szCs w:val="22"/>
          <w:lang w:val="nl-NL"/>
        </w:rPr>
        <w:t xml:space="preserve"> as we hope that there will be a possibility to work on these themes long-term and over multiple years and </w:t>
      </w:r>
      <w:r w:rsidR="007E2549">
        <w:rPr>
          <w:rFonts w:asciiTheme="minorHAnsi" w:eastAsia="Calibri" w:hAnsiTheme="minorHAnsi" w:cs="Calibri"/>
          <w:sz w:val="22"/>
          <w:szCs w:val="22"/>
          <w:lang w:val="nl-NL"/>
        </w:rPr>
        <w:t>c</w:t>
      </w:r>
      <w:r w:rsidR="007C44AE">
        <w:rPr>
          <w:rFonts w:asciiTheme="minorHAnsi" w:eastAsia="Calibri" w:hAnsiTheme="minorHAnsi" w:cs="Calibri"/>
          <w:sz w:val="22"/>
          <w:szCs w:val="22"/>
          <w:lang w:val="nl-NL"/>
        </w:rPr>
        <w:t>hairmanship</w:t>
      </w:r>
      <w:r w:rsidR="00A05BB9">
        <w:rPr>
          <w:rFonts w:asciiTheme="minorHAnsi" w:eastAsia="Calibri" w:hAnsiTheme="minorHAnsi" w:cs="Calibri"/>
          <w:sz w:val="22"/>
          <w:szCs w:val="22"/>
          <w:lang w:val="nl-NL"/>
        </w:rPr>
        <w:t>s</w:t>
      </w:r>
      <w:r w:rsidR="007C44AE">
        <w:rPr>
          <w:rFonts w:asciiTheme="minorHAnsi" w:eastAsia="Calibri" w:hAnsiTheme="minorHAnsi" w:cs="Calibri"/>
          <w:sz w:val="22"/>
          <w:szCs w:val="22"/>
          <w:lang w:val="nl-NL"/>
        </w:rPr>
        <w:t xml:space="preserve">. </w:t>
      </w:r>
    </w:p>
    <w:p w14:paraId="1FCDBC1D" w14:textId="77777777" w:rsidR="00C051D1" w:rsidRPr="00D41075" w:rsidRDefault="00C051D1" w:rsidP="00C051D1">
      <w:pPr>
        <w:spacing w:after="40"/>
        <w:jc w:val="both"/>
        <w:rPr>
          <w:rFonts w:asciiTheme="minorHAnsi" w:eastAsia="Calibri" w:hAnsiTheme="minorHAnsi" w:cs="Calibri"/>
          <w:b/>
          <w:i/>
          <w:color w:val="0070C0"/>
          <w:sz w:val="22"/>
          <w:szCs w:val="22"/>
          <w:lang w:val="nl-NL"/>
        </w:rPr>
      </w:pPr>
    </w:p>
    <w:p w14:paraId="58AF43B7" w14:textId="0B33101F" w:rsidR="004B4D6A" w:rsidRPr="00D41075" w:rsidRDefault="00A05BB9" w:rsidP="00C051D1">
      <w:pPr>
        <w:spacing w:after="40"/>
        <w:jc w:val="both"/>
        <w:rPr>
          <w:rFonts w:asciiTheme="minorHAnsi" w:eastAsia="Calibri" w:hAnsiTheme="minorHAnsi" w:cs="Calibri"/>
          <w:b/>
          <w:i/>
          <w:color w:val="0070C0"/>
          <w:sz w:val="24"/>
          <w:szCs w:val="24"/>
          <w:lang w:val="nl-NL"/>
        </w:rPr>
      </w:pPr>
      <w:r w:rsidRPr="00D41075">
        <w:rPr>
          <w:rFonts w:asciiTheme="minorHAnsi" w:eastAsia="Calibri" w:hAnsiTheme="minorHAnsi" w:cs="Calibri"/>
          <w:b/>
          <w:i/>
          <w:color w:val="0070C0"/>
          <w:sz w:val="24"/>
          <w:szCs w:val="24"/>
          <w:lang w:val="nl-NL"/>
        </w:rPr>
        <w:t>Cross-cutting</w:t>
      </w:r>
    </w:p>
    <w:p w14:paraId="606E86B7" w14:textId="279E9CBF" w:rsidR="00A05BB9" w:rsidRDefault="00A05BB9" w:rsidP="00C051D1">
      <w:pPr>
        <w:spacing w:after="40"/>
        <w:jc w:val="both"/>
        <w:rPr>
          <w:rFonts w:asciiTheme="minorHAnsi" w:eastAsia="Calibri" w:hAnsiTheme="minorHAnsi" w:cs="Calibri"/>
          <w:sz w:val="22"/>
          <w:szCs w:val="22"/>
          <w:lang w:val="nl-NL"/>
        </w:rPr>
      </w:pPr>
      <w:r>
        <w:rPr>
          <w:rFonts w:asciiTheme="minorHAnsi" w:eastAsia="Calibri" w:hAnsiTheme="minorHAnsi" w:cs="Calibri"/>
          <w:sz w:val="22"/>
          <w:szCs w:val="22"/>
          <w:lang w:val="nl-NL"/>
        </w:rPr>
        <w:t xml:space="preserve">As indicated above we </w:t>
      </w:r>
      <w:r w:rsidR="00F41695">
        <w:rPr>
          <w:rFonts w:asciiTheme="minorHAnsi" w:eastAsia="Calibri" w:hAnsiTheme="minorHAnsi" w:cs="Calibri"/>
          <w:sz w:val="22"/>
          <w:szCs w:val="22"/>
          <w:lang w:val="nl-NL"/>
        </w:rPr>
        <w:t xml:space="preserve">urge and would applaud </w:t>
      </w:r>
      <w:r>
        <w:rPr>
          <w:rFonts w:asciiTheme="minorHAnsi" w:eastAsia="Calibri" w:hAnsiTheme="minorHAnsi" w:cs="Calibri"/>
          <w:sz w:val="22"/>
          <w:szCs w:val="22"/>
          <w:lang w:val="nl-NL"/>
        </w:rPr>
        <w:t xml:space="preserve">the </w:t>
      </w:r>
      <w:r w:rsidR="007E2549">
        <w:rPr>
          <w:rFonts w:asciiTheme="minorHAnsi" w:eastAsia="Calibri" w:hAnsiTheme="minorHAnsi" w:cs="Calibri"/>
          <w:sz w:val="22"/>
          <w:szCs w:val="22"/>
          <w:lang w:val="nl-NL"/>
        </w:rPr>
        <w:t>C</w:t>
      </w:r>
      <w:r>
        <w:rPr>
          <w:rFonts w:asciiTheme="minorHAnsi" w:eastAsia="Calibri" w:hAnsiTheme="minorHAnsi" w:cs="Calibri"/>
          <w:sz w:val="22"/>
          <w:szCs w:val="22"/>
          <w:lang w:val="nl-NL"/>
        </w:rPr>
        <w:t xml:space="preserve">hair to </w:t>
      </w:r>
      <w:r w:rsidR="00F41695" w:rsidRPr="005D4E9E">
        <w:rPr>
          <w:rFonts w:asciiTheme="minorHAnsi" w:eastAsia="Calibri" w:hAnsiTheme="minorHAnsi" w:cs="Calibri"/>
          <w:i/>
          <w:sz w:val="22"/>
          <w:szCs w:val="22"/>
          <w:lang w:val="nl-NL"/>
        </w:rPr>
        <w:t xml:space="preserve">fully </w:t>
      </w:r>
      <w:r>
        <w:rPr>
          <w:rFonts w:asciiTheme="minorHAnsi" w:eastAsia="Calibri" w:hAnsiTheme="minorHAnsi" w:cs="Calibri"/>
          <w:sz w:val="22"/>
          <w:szCs w:val="22"/>
          <w:lang w:val="nl-NL"/>
        </w:rPr>
        <w:t>integrate throughout the GFMD work and agenda</w:t>
      </w:r>
      <w:r w:rsidR="00054089">
        <w:rPr>
          <w:rFonts w:asciiTheme="minorHAnsi" w:eastAsia="Calibri" w:hAnsiTheme="minorHAnsi" w:cs="Calibri"/>
          <w:sz w:val="22"/>
          <w:szCs w:val="22"/>
          <w:lang w:val="nl-NL"/>
        </w:rPr>
        <w:t xml:space="preserve"> the following two pri</w:t>
      </w:r>
      <w:r w:rsidR="00F41695">
        <w:rPr>
          <w:rFonts w:asciiTheme="minorHAnsi" w:eastAsia="Calibri" w:hAnsiTheme="minorHAnsi" w:cs="Calibri"/>
          <w:sz w:val="22"/>
          <w:szCs w:val="22"/>
          <w:lang w:val="nl-NL"/>
        </w:rPr>
        <w:t>o</w:t>
      </w:r>
      <w:r w:rsidR="00054089">
        <w:rPr>
          <w:rFonts w:asciiTheme="minorHAnsi" w:eastAsia="Calibri" w:hAnsiTheme="minorHAnsi" w:cs="Calibri"/>
          <w:sz w:val="22"/>
          <w:szCs w:val="22"/>
          <w:lang w:val="nl-NL"/>
        </w:rPr>
        <w:t>r</w:t>
      </w:r>
      <w:r w:rsidR="00F41695">
        <w:rPr>
          <w:rFonts w:asciiTheme="minorHAnsi" w:eastAsia="Calibri" w:hAnsiTheme="minorHAnsi" w:cs="Calibri"/>
          <w:sz w:val="22"/>
          <w:szCs w:val="22"/>
          <w:lang w:val="nl-NL"/>
        </w:rPr>
        <w:t>i</w:t>
      </w:r>
      <w:r w:rsidR="00054089">
        <w:rPr>
          <w:rFonts w:asciiTheme="minorHAnsi" w:eastAsia="Calibri" w:hAnsiTheme="minorHAnsi" w:cs="Calibri"/>
          <w:sz w:val="22"/>
          <w:szCs w:val="22"/>
          <w:lang w:val="nl-NL"/>
        </w:rPr>
        <w:t>ties</w:t>
      </w:r>
      <w:r>
        <w:rPr>
          <w:rFonts w:asciiTheme="minorHAnsi" w:eastAsia="Calibri" w:hAnsiTheme="minorHAnsi" w:cs="Calibri"/>
          <w:sz w:val="22"/>
          <w:szCs w:val="22"/>
          <w:lang w:val="nl-NL"/>
        </w:rPr>
        <w:t xml:space="preserve">: </w:t>
      </w:r>
    </w:p>
    <w:p w14:paraId="2CD5C73F" w14:textId="77777777" w:rsidR="00054089" w:rsidRPr="00054089" w:rsidRDefault="00054089" w:rsidP="00C051D1">
      <w:pPr>
        <w:spacing w:after="40"/>
        <w:jc w:val="both"/>
        <w:rPr>
          <w:rFonts w:asciiTheme="minorHAnsi" w:eastAsia="Calibri" w:hAnsiTheme="minorHAnsi" w:cs="Calibri"/>
          <w:sz w:val="10"/>
          <w:szCs w:val="10"/>
          <w:lang w:val="nl-NL"/>
        </w:rPr>
      </w:pPr>
    </w:p>
    <w:p w14:paraId="3EB9E737" w14:textId="77777777" w:rsidR="00A05BB9" w:rsidRPr="00054089" w:rsidRDefault="00A05BB9" w:rsidP="00694F0B">
      <w:pPr>
        <w:pStyle w:val="ListParagraph"/>
        <w:numPr>
          <w:ilvl w:val="0"/>
          <w:numId w:val="21"/>
        </w:numPr>
        <w:spacing w:after="40"/>
        <w:jc w:val="both"/>
        <w:rPr>
          <w:rFonts w:asciiTheme="minorHAnsi" w:eastAsia="Calibri" w:hAnsiTheme="minorHAnsi" w:cs="Calibri"/>
          <w:sz w:val="22"/>
          <w:szCs w:val="22"/>
          <w:lang w:val="nl-NL"/>
        </w:rPr>
      </w:pPr>
      <w:r w:rsidRPr="00A05BB9">
        <w:rPr>
          <w:rFonts w:asciiTheme="minorHAnsi" w:eastAsia="Calibri" w:hAnsiTheme="minorHAnsi" w:cs="Calibri"/>
          <w:b/>
          <w:sz w:val="22"/>
          <w:szCs w:val="22"/>
          <w:lang w:val="nl-NL"/>
        </w:rPr>
        <w:t>Protection and promotion of the h</w:t>
      </w:r>
      <w:r w:rsidR="004B4D6A" w:rsidRPr="00A05BB9">
        <w:rPr>
          <w:rFonts w:asciiTheme="minorHAnsi" w:eastAsia="Calibri" w:hAnsiTheme="minorHAnsi" w:cs="Calibri"/>
          <w:b/>
          <w:sz w:val="22"/>
          <w:szCs w:val="22"/>
          <w:lang w:val="nl-NL"/>
        </w:rPr>
        <w:t>uman rights of migrants, regardless of status</w:t>
      </w:r>
      <w:r w:rsidRPr="00A05BB9">
        <w:rPr>
          <w:rFonts w:asciiTheme="minorHAnsi" w:eastAsia="Calibri" w:hAnsiTheme="minorHAnsi" w:cs="Calibri"/>
          <w:b/>
          <w:sz w:val="22"/>
          <w:szCs w:val="22"/>
          <w:lang w:val="nl-NL"/>
        </w:rPr>
        <w:t xml:space="preserve">, including civil and political rights, as well as social, economic and cultural rights. </w:t>
      </w:r>
    </w:p>
    <w:p w14:paraId="780682D3" w14:textId="77777777" w:rsidR="00054089" w:rsidRPr="00054089" w:rsidRDefault="00054089" w:rsidP="00054089">
      <w:pPr>
        <w:pStyle w:val="ListParagraph"/>
        <w:spacing w:after="40"/>
        <w:jc w:val="both"/>
        <w:rPr>
          <w:rFonts w:asciiTheme="minorHAnsi" w:eastAsia="Calibri" w:hAnsiTheme="minorHAnsi" w:cs="Calibri"/>
          <w:sz w:val="10"/>
          <w:szCs w:val="10"/>
          <w:lang w:val="nl-NL"/>
        </w:rPr>
      </w:pPr>
    </w:p>
    <w:p w14:paraId="55EC806A" w14:textId="0312AFD0" w:rsidR="004B4D6A" w:rsidRPr="00054089" w:rsidRDefault="00A05BB9" w:rsidP="00A05BB9">
      <w:pPr>
        <w:pStyle w:val="ListParagraph"/>
        <w:numPr>
          <w:ilvl w:val="0"/>
          <w:numId w:val="21"/>
        </w:numPr>
        <w:spacing w:after="40"/>
        <w:jc w:val="both"/>
        <w:rPr>
          <w:rFonts w:asciiTheme="minorHAnsi" w:eastAsia="Calibri" w:hAnsiTheme="minorHAnsi" w:cs="Calibri"/>
          <w:sz w:val="22"/>
          <w:szCs w:val="22"/>
          <w:lang w:val="nl-NL"/>
        </w:rPr>
      </w:pPr>
      <w:r>
        <w:rPr>
          <w:rFonts w:asciiTheme="minorHAnsi" w:eastAsia="Calibri" w:hAnsiTheme="minorHAnsi" w:cs="Calibri"/>
          <w:b/>
          <w:sz w:val="22"/>
          <w:szCs w:val="22"/>
          <w:lang w:val="nl-NL"/>
        </w:rPr>
        <w:t>The relevant goals and and targets related to migrant</w:t>
      </w:r>
      <w:r w:rsidR="00F41695">
        <w:rPr>
          <w:rFonts w:asciiTheme="minorHAnsi" w:eastAsia="Calibri" w:hAnsiTheme="minorHAnsi" w:cs="Calibri"/>
          <w:b/>
          <w:sz w:val="22"/>
          <w:szCs w:val="22"/>
          <w:lang w:val="nl-NL"/>
        </w:rPr>
        <w:t>s</w:t>
      </w:r>
      <w:r>
        <w:rPr>
          <w:rFonts w:asciiTheme="minorHAnsi" w:eastAsia="Calibri" w:hAnsiTheme="minorHAnsi" w:cs="Calibri"/>
          <w:b/>
          <w:sz w:val="22"/>
          <w:szCs w:val="22"/>
          <w:lang w:val="nl-NL"/>
        </w:rPr>
        <w:t xml:space="preserve"> and migration in the </w:t>
      </w:r>
      <w:r w:rsidR="004B4D6A" w:rsidRPr="00A05BB9">
        <w:rPr>
          <w:rFonts w:asciiTheme="minorHAnsi" w:eastAsia="Calibri" w:hAnsiTheme="minorHAnsi" w:cs="Calibri"/>
          <w:b/>
          <w:sz w:val="22"/>
          <w:szCs w:val="22"/>
          <w:lang w:val="nl-NL"/>
        </w:rPr>
        <w:t>UN 2030 Agenda</w:t>
      </w:r>
    </w:p>
    <w:p w14:paraId="204999A0" w14:textId="77777777" w:rsidR="00054089" w:rsidRDefault="00054089" w:rsidP="00054089">
      <w:pPr>
        <w:spacing w:after="40"/>
        <w:jc w:val="both"/>
        <w:rPr>
          <w:rFonts w:asciiTheme="minorHAnsi" w:eastAsia="Calibri" w:hAnsiTheme="minorHAnsi" w:cs="Calibri"/>
          <w:sz w:val="10"/>
          <w:szCs w:val="10"/>
          <w:lang w:val="nl-NL"/>
        </w:rPr>
      </w:pPr>
    </w:p>
    <w:p w14:paraId="69E2D73B" w14:textId="6097AD50" w:rsidR="00054089" w:rsidRPr="00054089" w:rsidRDefault="00054089" w:rsidP="00054089">
      <w:pPr>
        <w:spacing w:after="40"/>
        <w:jc w:val="both"/>
        <w:rPr>
          <w:rFonts w:asciiTheme="minorHAnsi" w:eastAsia="Calibri" w:hAnsiTheme="minorHAnsi" w:cs="Calibri"/>
          <w:sz w:val="22"/>
          <w:szCs w:val="22"/>
          <w:lang w:val="nl-NL"/>
        </w:rPr>
      </w:pPr>
      <w:r>
        <w:rPr>
          <w:rFonts w:asciiTheme="minorHAnsi" w:eastAsia="Calibri" w:hAnsiTheme="minorHAnsi" w:cs="Calibri"/>
          <w:sz w:val="22"/>
          <w:szCs w:val="22"/>
          <w:lang w:val="nl-NL"/>
        </w:rPr>
        <w:t>Furthermore we would suggest that global governance, in addition to being a dedicate</w:t>
      </w:r>
      <w:r w:rsidR="00F41695">
        <w:rPr>
          <w:rFonts w:asciiTheme="minorHAnsi" w:eastAsia="Calibri" w:hAnsiTheme="minorHAnsi" w:cs="Calibri"/>
          <w:sz w:val="22"/>
          <w:szCs w:val="22"/>
          <w:lang w:val="nl-NL"/>
        </w:rPr>
        <w:t>d</w:t>
      </w:r>
      <w:r>
        <w:rPr>
          <w:rFonts w:asciiTheme="minorHAnsi" w:eastAsia="Calibri" w:hAnsiTheme="minorHAnsi" w:cs="Calibri"/>
          <w:sz w:val="22"/>
          <w:szCs w:val="22"/>
          <w:lang w:val="nl-NL"/>
        </w:rPr>
        <w:t xml:space="preserve"> theme, would also be addressed in all roundtables </w:t>
      </w:r>
    </w:p>
    <w:p w14:paraId="046FA503" w14:textId="2A228229" w:rsidR="004B4D6A" w:rsidRPr="00054089" w:rsidRDefault="00A05BB9" w:rsidP="00054089">
      <w:pPr>
        <w:pStyle w:val="ListParagraph"/>
        <w:numPr>
          <w:ilvl w:val="0"/>
          <w:numId w:val="21"/>
        </w:numPr>
        <w:spacing w:after="40"/>
        <w:jc w:val="both"/>
        <w:rPr>
          <w:rFonts w:asciiTheme="minorHAnsi" w:eastAsia="Calibri" w:hAnsiTheme="minorHAnsi" w:cs="Calibri"/>
          <w:b/>
          <w:sz w:val="22"/>
          <w:szCs w:val="22"/>
          <w:lang w:val="nl-NL"/>
        </w:rPr>
      </w:pPr>
      <w:r w:rsidRPr="00054089">
        <w:rPr>
          <w:rFonts w:asciiTheme="minorHAnsi" w:eastAsia="Calibri" w:hAnsiTheme="minorHAnsi" w:cs="Calibri"/>
          <w:b/>
          <w:sz w:val="22"/>
          <w:szCs w:val="22"/>
          <w:lang w:val="nl-NL"/>
        </w:rPr>
        <w:t xml:space="preserve">Questions of </w:t>
      </w:r>
      <w:r w:rsidR="006D13AC" w:rsidRPr="00054089">
        <w:rPr>
          <w:rFonts w:asciiTheme="minorHAnsi" w:eastAsia="Calibri" w:hAnsiTheme="minorHAnsi" w:cs="Calibri"/>
          <w:b/>
          <w:sz w:val="22"/>
          <w:szCs w:val="22"/>
          <w:lang w:val="nl-NL"/>
        </w:rPr>
        <w:t xml:space="preserve">global </w:t>
      </w:r>
      <w:r w:rsidR="00054089" w:rsidRPr="00054089">
        <w:rPr>
          <w:rFonts w:asciiTheme="minorHAnsi" w:eastAsia="Calibri" w:hAnsiTheme="minorHAnsi" w:cs="Calibri"/>
          <w:b/>
          <w:sz w:val="22"/>
          <w:szCs w:val="22"/>
          <w:lang w:val="nl-NL"/>
        </w:rPr>
        <w:t>governance of m</w:t>
      </w:r>
      <w:r w:rsidR="006D13AC" w:rsidRPr="00054089">
        <w:rPr>
          <w:rFonts w:asciiTheme="minorHAnsi" w:eastAsia="Calibri" w:hAnsiTheme="minorHAnsi" w:cs="Calibri"/>
          <w:b/>
          <w:sz w:val="22"/>
          <w:szCs w:val="22"/>
          <w:lang w:val="nl-NL"/>
        </w:rPr>
        <w:t>i</w:t>
      </w:r>
      <w:r w:rsidR="00054089" w:rsidRPr="00054089">
        <w:rPr>
          <w:rFonts w:asciiTheme="minorHAnsi" w:eastAsia="Calibri" w:hAnsiTheme="minorHAnsi" w:cs="Calibri"/>
          <w:b/>
          <w:sz w:val="22"/>
          <w:szCs w:val="22"/>
          <w:lang w:val="nl-NL"/>
        </w:rPr>
        <w:t>g</w:t>
      </w:r>
      <w:r w:rsidR="006D13AC" w:rsidRPr="00054089">
        <w:rPr>
          <w:rFonts w:asciiTheme="minorHAnsi" w:eastAsia="Calibri" w:hAnsiTheme="minorHAnsi" w:cs="Calibri"/>
          <w:b/>
          <w:sz w:val="22"/>
          <w:szCs w:val="22"/>
          <w:lang w:val="nl-NL"/>
        </w:rPr>
        <w:t xml:space="preserve">ration and development, including </w:t>
      </w:r>
      <w:r w:rsidR="00054089" w:rsidRPr="00054089">
        <w:rPr>
          <w:rFonts w:asciiTheme="minorHAnsi" w:eastAsia="Calibri" w:hAnsiTheme="minorHAnsi" w:cs="Calibri"/>
          <w:b/>
          <w:sz w:val="22"/>
          <w:szCs w:val="22"/>
          <w:lang w:val="nl-NL"/>
        </w:rPr>
        <w:t>changes</w:t>
      </w:r>
      <w:r w:rsidR="006D13AC" w:rsidRPr="00054089">
        <w:rPr>
          <w:rFonts w:asciiTheme="minorHAnsi" w:eastAsia="Calibri" w:hAnsiTheme="minorHAnsi" w:cs="Calibri"/>
          <w:b/>
          <w:sz w:val="22"/>
          <w:szCs w:val="22"/>
          <w:lang w:val="nl-NL"/>
        </w:rPr>
        <w:t xml:space="preserve"> need</w:t>
      </w:r>
      <w:r w:rsidR="00054089" w:rsidRPr="00054089">
        <w:rPr>
          <w:rFonts w:asciiTheme="minorHAnsi" w:eastAsia="Calibri" w:hAnsiTheme="minorHAnsi" w:cs="Calibri"/>
          <w:b/>
          <w:sz w:val="22"/>
          <w:szCs w:val="22"/>
          <w:lang w:val="nl-NL"/>
        </w:rPr>
        <w:t>ed</w:t>
      </w:r>
      <w:r w:rsidR="006D13AC" w:rsidRPr="00054089">
        <w:rPr>
          <w:rFonts w:asciiTheme="minorHAnsi" w:eastAsia="Calibri" w:hAnsiTheme="minorHAnsi" w:cs="Calibri"/>
          <w:b/>
          <w:sz w:val="22"/>
          <w:szCs w:val="22"/>
          <w:lang w:val="nl-NL"/>
        </w:rPr>
        <w:t xml:space="preserve"> in </w:t>
      </w:r>
      <w:r w:rsidR="00195F7A" w:rsidRPr="00054089">
        <w:rPr>
          <w:rFonts w:asciiTheme="minorHAnsi" w:eastAsia="Calibri" w:hAnsiTheme="minorHAnsi" w:cs="Calibri"/>
          <w:b/>
          <w:sz w:val="22"/>
          <w:szCs w:val="22"/>
          <w:lang w:val="nl-NL"/>
        </w:rPr>
        <w:t xml:space="preserve">legal frameworks for the protection and empowerment of migrants </w:t>
      </w:r>
      <w:r w:rsidR="00195F7A">
        <w:rPr>
          <w:rFonts w:asciiTheme="minorHAnsi" w:eastAsia="Calibri" w:hAnsiTheme="minorHAnsi" w:cs="Calibri"/>
          <w:b/>
          <w:sz w:val="22"/>
          <w:szCs w:val="22"/>
          <w:lang w:val="nl-NL"/>
        </w:rPr>
        <w:t xml:space="preserve">and in </w:t>
      </w:r>
      <w:r w:rsidR="006D13AC" w:rsidRPr="00054089">
        <w:rPr>
          <w:rFonts w:asciiTheme="minorHAnsi" w:eastAsia="Calibri" w:hAnsiTheme="minorHAnsi" w:cs="Calibri"/>
          <w:b/>
          <w:sz w:val="22"/>
          <w:szCs w:val="22"/>
          <w:lang w:val="nl-NL"/>
        </w:rPr>
        <w:t>the global institutiona</w:t>
      </w:r>
      <w:r w:rsidR="005D4E9E">
        <w:rPr>
          <w:rFonts w:asciiTheme="minorHAnsi" w:eastAsia="Calibri" w:hAnsiTheme="minorHAnsi" w:cs="Calibri"/>
          <w:b/>
          <w:sz w:val="22"/>
          <w:szCs w:val="22"/>
          <w:lang w:val="nl-NL"/>
        </w:rPr>
        <w:t>l set-up</w:t>
      </w:r>
    </w:p>
    <w:p w14:paraId="4D09ECD1" w14:textId="77777777" w:rsidR="004B4D6A" w:rsidRDefault="004B4D6A" w:rsidP="004B4D6A">
      <w:pPr>
        <w:spacing w:after="40"/>
        <w:jc w:val="both"/>
        <w:rPr>
          <w:rFonts w:asciiTheme="minorHAnsi" w:eastAsia="Calibri" w:hAnsiTheme="minorHAnsi" w:cs="Calibri"/>
          <w:b/>
          <w:sz w:val="22"/>
          <w:szCs w:val="22"/>
          <w:lang w:val="nl-NL"/>
        </w:rPr>
      </w:pPr>
    </w:p>
    <w:p w14:paraId="30CE9D3D" w14:textId="39D3D772" w:rsidR="004B4D6A" w:rsidRPr="00D41075" w:rsidRDefault="004B4D6A" w:rsidP="004B4D6A">
      <w:pPr>
        <w:spacing w:after="40"/>
        <w:jc w:val="both"/>
        <w:rPr>
          <w:rFonts w:asciiTheme="minorHAnsi" w:eastAsia="Calibri" w:hAnsiTheme="minorHAnsi" w:cs="Calibri"/>
          <w:b/>
          <w:i/>
          <w:color w:val="0070C0"/>
          <w:sz w:val="24"/>
          <w:szCs w:val="24"/>
          <w:lang w:val="nl-NL"/>
        </w:rPr>
      </w:pPr>
      <w:r w:rsidRPr="00D41075">
        <w:rPr>
          <w:rFonts w:asciiTheme="minorHAnsi" w:eastAsia="Calibri" w:hAnsiTheme="minorHAnsi" w:cs="Calibri"/>
          <w:b/>
          <w:i/>
          <w:color w:val="0070C0"/>
          <w:sz w:val="24"/>
          <w:szCs w:val="24"/>
          <w:lang w:val="nl-NL"/>
        </w:rPr>
        <w:t xml:space="preserve">Suggested themes </w:t>
      </w:r>
      <w:r w:rsidR="00054089" w:rsidRPr="00D41075">
        <w:rPr>
          <w:rFonts w:asciiTheme="minorHAnsi" w:eastAsia="Calibri" w:hAnsiTheme="minorHAnsi" w:cs="Calibri"/>
          <w:b/>
          <w:i/>
          <w:color w:val="0070C0"/>
          <w:sz w:val="24"/>
          <w:szCs w:val="24"/>
          <w:lang w:val="nl-NL"/>
        </w:rPr>
        <w:t>and subthemes</w:t>
      </w:r>
    </w:p>
    <w:p w14:paraId="5FCF1421" w14:textId="58AB7D71" w:rsidR="00054089" w:rsidRDefault="00054089" w:rsidP="004B4D6A">
      <w:pPr>
        <w:spacing w:after="40"/>
        <w:jc w:val="both"/>
        <w:rPr>
          <w:rFonts w:asciiTheme="minorHAnsi" w:eastAsia="Calibri" w:hAnsiTheme="minorHAnsi" w:cs="Calibri"/>
          <w:sz w:val="22"/>
          <w:szCs w:val="22"/>
          <w:lang w:val="nl-NL"/>
        </w:rPr>
      </w:pPr>
      <w:r w:rsidRPr="00054089">
        <w:rPr>
          <w:rFonts w:asciiTheme="minorHAnsi" w:eastAsia="Calibri" w:hAnsiTheme="minorHAnsi" w:cs="Calibri"/>
          <w:sz w:val="22"/>
          <w:szCs w:val="22"/>
          <w:lang w:val="nl-NL"/>
        </w:rPr>
        <w:t xml:space="preserve">In </w:t>
      </w:r>
      <w:r>
        <w:rPr>
          <w:rFonts w:asciiTheme="minorHAnsi" w:eastAsia="Calibri" w:hAnsiTheme="minorHAnsi" w:cs="Calibri"/>
          <w:sz w:val="22"/>
          <w:szCs w:val="22"/>
          <w:lang w:val="nl-NL"/>
        </w:rPr>
        <w:t>further refining the themes and subthemes, we ask the Chair to take into account</w:t>
      </w:r>
      <w:r w:rsidR="004374F6">
        <w:rPr>
          <w:rFonts w:asciiTheme="minorHAnsi" w:eastAsia="Calibri" w:hAnsiTheme="minorHAnsi" w:cs="Calibri"/>
          <w:sz w:val="22"/>
          <w:szCs w:val="22"/>
          <w:lang w:val="nl-NL"/>
        </w:rPr>
        <w:t xml:space="preserve"> the following </w:t>
      </w:r>
      <w:r>
        <w:rPr>
          <w:rFonts w:asciiTheme="minorHAnsi" w:eastAsia="Calibri" w:hAnsiTheme="minorHAnsi" w:cs="Calibri"/>
          <w:sz w:val="22"/>
          <w:szCs w:val="22"/>
          <w:lang w:val="nl-NL"/>
        </w:rPr>
        <w:t>priorities</w:t>
      </w:r>
      <w:r w:rsidR="00BC4DB6">
        <w:rPr>
          <w:rFonts w:asciiTheme="minorHAnsi" w:eastAsia="Calibri" w:hAnsiTheme="minorHAnsi" w:cs="Calibri"/>
          <w:sz w:val="22"/>
          <w:szCs w:val="22"/>
          <w:lang w:val="nl-NL"/>
        </w:rPr>
        <w:t>, which top civil society’s list as well as resonate with so many recent GFMD and HLD conclusions of states</w:t>
      </w:r>
      <w:r w:rsidR="00907E52">
        <w:rPr>
          <w:rFonts w:asciiTheme="minorHAnsi" w:eastAsia="Calibri" w:hAnsiTheme="minorHAnsi" w:cs="Calibri"/>
          <w:sz w:val="22"/>
          <w:szCs w:val="22"/>
          <w:lang w:val="nl-NL"/>
        </w:rPr>
        <w:t>.</w:t>
      </w:r>
      <w:r>
        <w:rPr>
          <w:rFonts w:asciiTheme="minorHAnsi" w:eastAsia="Calibri" w:hAnsiTheme="minorHAnsi" w:cs="Calibri"/>
          <w:sz w:val="22"/>
          <w:szCs w:val="22"/>
          <w:lang w:val="nl-NL"/>
        </w:rPr>
        <w:t xml:space="preserve"> </w:t>
      </w:r>
    </w:p>
    <w:p w14:paraId="1581344A" w14:textId="2A9C33F1" w:rsidR="004B4D6A" w:rsidRPr="005D4E9E" w:rsidRDefault="004B4D6A" w:rsidP="005D4E9E">
      <w:pPr>
        <w:pStyle w:val="ListParagraph"/>
        <w:numPr>
          <w:ilvl w:val="0"/>
          <w:numId w:val="26"/>
        </w:numPr>
        <w:jc w:val="both"/>
        <w:rPr>
          <w:rFonts w:asciiTheme="minorHAnsi" w:eastAsia="Calibri" w:hAnsiTheme="minorHAnsi" w:cs="Calibri"/>
          <w:b/>
          <w:sz w:val="22"/>
          <w:szCs w:val="22"/>
          <w:lang w:val="nl-NL"/>
        </w:rPr>
      </w:pPr>
      <w:r w:rsidRPr="005D4E9E">
        <w:rPr>
          <w:rFonts w:asciiTheme="minorHAnsi" w:eastAsia="Calibri" w:hAnsiTheme="minorHAnsi" w:cs="Calibri"/>
          <w:b/>
          <w:sz w:val="22"/>
          <w:szCs w:val="22"/>
          <w:lang w:val="nl-NL"/>
        </w:rPr>
        <w:t>On decent labour mobility</w:t>
      </w:r>
      <w:r w:rsidR="0024169A" w:rsidRPr="005D4E9E">
        <w:rPr>
          <w:rFonts w:asciiTheme="minorHAnsi" w:eastAsia="Calibri" w:hAnsiTheme="minorHAnsi" w:cs="Calibri"/>
          <w:b/>
          <w:sz w:val="22"/>
          <w:szCs w:val="22"/>
          <w:lang w:val="nl-NL"/>
        </w:rPr>
        <w:t xml:space="preserve"> </w:t>
      </w:r>
    </w:p>
    <w:p w14:paraId="18492FBA" w14:textId="496538A5" w:rsidR="009B1004" w:rsidRDefault="009B1004" w:rsidP="0024169A">
      <w:pPr>
        <w:pStyle w:val="ListParagraph"/>
        <w:numPr>
          <w:ilvl w:val="0"/>
          <w:numId w:val="22"/>
        </w:numPr>
        <w:jc w:val="both"/>
        <w:rPr>
          <w:rFonts w:asciiTheme="minorHAnsi" w:eastAsia="Calibri" w:hAnsiTheme="minorHAnsi" w:cs="Calibri"/>
          <w:sz w:val="22"/>
          <w:szCs w:val="22"/>
          <w:lang w:val="nl-NL"/>
        </w:rPr>
      </w:pPr>
      <w:r>
        <w:rPr>
          <w:rFonts w:asciiTheme="minorHAnsi" w:eastAsia="Calibri" w:hAnsiTheme="minorHAnsi" w:cs="Calibri"/>
          <w:sz w:val="22"/>
          <w:szCs w:val="22"/>
          <w:lang w:val="nl-NL"/>
        </w:rPr>
        <w:t>Decent labour mobility mechani</w:t>
      </w:r>
      <w:r w:rsidR="00BF0B19">
        <w:rPr>
          <w:rFonts w:asciiTheme="minorHAnsi" w:eastAsia="Calibri" w:hAnsiTheme="minorHAnsi" w:cs="Calibri"/>
          <w:sz w:val="22"/>
          <w:szCs w:val="22"/>
          <w:lang w:val="nl-NL"/>
        </w:rPr>
        <w:t>s</w:t>
      </w:r>
      <w:r>
        <w:rPr>
          <w:rFonts w:asciiTheme="minorHAnsi" w:eastAsia="Calibri" w:hAnsiTheme="minorHAnsi" w:cs="Calibri"/>
          <w:sz w:val="22"/>
          <w:szCs w:val="22"/>
          <w:lang w:val="nl-NL"/>
        </w:rPr>
        <w:t>ms, and access to labour rights and social protection for migrant workers</w:t>
      </w:r>
      <w:r w:rsidR="0024169A">
        <w:rPr>
          <w:rFonts w:asciiTheme="minorHAnsi" w:eastAsia="Calibri" w:hAnsiTheme="minorHAnsi" w:cs="Calibri"/>
          <w:sz w:val="22"/>
          <w:szCs w:val="22"/>
          <w:lang w:val="nl-NL"/>
        </w:rPr>
        <w:t xml:space="preserve"> </w:t>
      </w:r>
    </w:p>
    <w:p w14:paraId="0B803D2C" w14:textId="2D5FED5E" w:rsidR="004B4D6A" w:rsidRDefault="0024169A" w:rsidP="0024169A">
      <w:pPr>
        <w:pStyle w:val="ListParagraph"/>
        <w:numPr>
          <w:ilvl w:val="0"/>
          <w:numId w:val="22"/>
        </w:numPr>
        <w:jc w:val="both"/>
        <w:rPr>
          <w:rFonts w:asciiTheme="minorHAnsi" w:eastAsia="Calibri" w:hAnsiTheme="minorHAnsi" w:cs="Calibri"/>
          <w:sz w:val="22"/>
          <w:szCs w:val="22"/>
          <w:lang w:val="nl-NL"/>
        </w:rPr>
      </w:pPr>
      <w:r>
        <w:rPr>
          <w:rFonts w:asciiTheme="minorHAnsi" w:eastAsia="Calibri" w:hAnsiTheme="minorHAnsi" w:cs="Calibri"/>
          <w:sz w:val="22"/>
          <w:szCs w:val="22"/>
          <w:lang w:val="nl-NL"/>
        </w:rPr>
        <w:t xml:space="preserve">Reforming </w:t>
      </w:r>
      <w:r w:rsidR="004B4D6A">
        <w:rPr>
          <w:rFonts w:asciiTheme="minorHAnsi" w:eastAsia="Calibri" w:hAnsiTheme="minorHAnsi" w:cs="Calibri"/>
          <w:sz w:val="22"/>
          <w:szCs w:val="22"/>
          <w:lang w:val="nl-NL"/>
        </w:rPr>
        <w:t xml:space="preserve">migrant labour recruitment </w:t>
      </w:r>
      <w:r>
        <w:rPr>
          <w:rFonts w:asciiTheme="minorHAnsi" w:eastAsia="Calibri" w:hAnsiTheme="minorHAnsi" w:cs="Calibri"/>
          <w:sz w:val="22"/>
          <w:szCs w:val="22"/>
          <w:lang w:val="nl-NL"/>
        </w:rPr>
        <w:t>policies and practices</w:t>
      </w:r>
    </w:p>
    <w:p w14:paraId="5532C29A" w14:textId="5D70AB87" w:rsidR="00054089" w:rsidRPr="005D4E9E" w:rsidRDefault="0024169A" w:rsidP="005D4E9E">
      <w:pPr>
        <w:pStyle w:val="ListParagraph"/>
        <w:numPr>
          <w:ilvl w:val="0"/>
          <w:numId w:val="26"/>
        </w:numPr>
        <w:jc w:val="both"/>
        <w:rPr>
          <w:rFonts w:asciiTheme="minorHAnsi" w:eastAsia="Calibri" w:hAnsiTheme="minorHAnsi" w:cs="Calibri"/>
          <w:b/>
          <w:sz w:val="22"/>
          <w:szCs w:val="22"/>
          <w:lang w:val="nl-NL"/>
        </w:rPr>
      </w:pPr>
      <w:r w:rsidRPr="005D4E9E">
        <w:rPr>
          <w:rFonts w:asciiTheme="minorHAnsi" w:eastAsia="Calibri" w:hAnsiTheme="minorHAnsi" w:cs="Calibri"/>
          <w:b/>
          <w:sz w:val="22"/>
          <w:szCs w:val="22"/>
          <w:lang w:val="nl-NL"/>
        </w:rPr>
        <w:t xml:space="preserve">On </w:t>
      </w:r>
      <w:r w:rsidR="00054089" w:rsidRPr="005D4E9E">
        <w:rPr>
          <w:rFonts w:asciiTheme="minorHAnsi" w:eastAsia="Calibri" w:hAnsiTheme="minorHAnsi" w:cs="Calibri"/>
          <w:b/>
          <w:sz w:val="22"/>
          <w:szCs w:val="22"/>
          <w:lang w:val="nl-NL"/>
        </w:rPr>
        <w:t>protection of migrants</w:t>
      </w:r>
    </w:p>
    <w:p w14:paraId="17606444" w14:textId="77777777" w:rsidR="00054089" w:rsidRDefault="00054089" w:rsidP="00BF0B19">
      <w:pPr>
        <w:pStyle w:val="ListParagraph"/>
        <w:numPr>
          <w:ilvl w:val="0"/>
          <w:numId w:val="22"/>
        </w:numPr>
        <w:jc w:val="both"/>
        <w:rPr>
          <w:rFonts w:asciiTheme="minorHAnsi" w:eastAsia="Calibri" w:hAnsiTheme="minorHAnsi" w:cs="Calibri"/>
          <w:sz w:val="22"/>
          <w:szCs w:val="22"/>
          <w:lang w:val="nl-NL"/>
        </w:rPr>
      </w:pPr>
      <w:r>
        <w:rPr>
          <w:rFonts w:asciiTheme="minorHAnsi" w:eastAsia="Calibri" w:hAnsiTheme="minorHAnsi" w:cs="Calibri"/>
          <w:sz w:val="22"/>
          <w:szCs w:val="22"/>
          <w:lang w:val="nl-NL"/>
        </w:rPr>
        <w:t>Protecting migrants in crisis situation, in transit and at borders</w:t>
      </w:r>
    </w:p>
    <w:p w14:paraId="67F341C4" w14:textId="77777777" w:rsidR="00054089" w:rsidRPr="00C051D1" w:rsidRDefault="00054089" w:rsidP="00BF0B19">
      <w:pPr>
        <w:pStyle w:val="ListParagraph"/>
        <w:numPr>
          <w:ilvl w:val="0"/>
          <w:numId w:val="22"/>
        </w:numPr>
        <w:jc w:val="both"/>
        <w:rPr>
          <w:rFonts w:asciiTheme="minorHAnsi" w:eastAsia="Calibri" w:hAnsiTheme="minorHAnsi" w:cs="Calibri"/>
          <w:sz w:val="22"/>
          <w:szCs w:val="22"/>
          <w:lang w:val="nl-NL"/>
        </w:rPr>
      </w:pPr>
      <w:r>
        <w:rPr>
          <w:rFonts w:asciiTheme="minorHAnsi" w:eastAsia="Calibri" w:hAnsiTheme="minorHAnsi" w:cs="Calibri"/>
          <w:sz w:val="22"/>
          <w:szCs w:val="22"/>
          <w:lang w:val="nl-NL"/>
        </w:rPr>
        <w:t>Development solutions for forced displacement, including by conflict, disaster and climate change</w:t>
      </w:r>
    </w:p>
    <w:p w14:paraId="3163C966" w14:textId="46713D06" w:rsidR="004B4D6A" w:rsidRPr="005D4E9E" w:rsidRDefault="004B4D6A" w:rsidP="005D4E9E">
      <w:pPr>
        <w:pStyle w:val="ListParagraph"/>
        <w:numPr>
          <w:ilvl w:val="0"/>
          <w:numId w:val="26"/>
        </w:numPr>
        <w:jc w:val="both"/>
        <w:rPr>
          <w:rFonts w:asciiTheme="minorHAnsi" w:eastAsia="Calibri" w:hAnsiTheme="minorHAnsi" w:cs="Calibri"/>
          <w:b/>
          <w:sz w:val="22"/>
          <w:szCs w:val="22"/>
          <w:lang w:val="nl-NL"/>
        </w:rPr>
      </w:pPr>
      <w:r w:rsidRPr="005D4E9E">
        <w:rPr>
          <w:rFonts w:asciiTheme="minorHAnsi" w:eastAsia="Calibri" w:hAnsiTheme="minorHAnsi" w:cs="Calibri"/>
          <w:b/>
          <w:sz w:val="22"/>
          <w:szCs w:val="22"/>
          <w:lang w:val="nl-NL"/>
        </w:rPr>
        <w:t>On inclusive societies</w:t>
      </w:r>
    </w:p>
    <w:p w14:paraId="4D3A5CCB" w14:textId="3435DCE6" w:rsidR="004B4D6A" w:rsidRDefault="0024169A" w:rsidP="0024169A">
      <w:pPr>
        <w:pStyle w:val="ListParagraph"/>
        <w:numPr>
          <w:ilvl w:val="0"/>
          <w:numId w:val="22"/>
        </w:numPr>
        <w:jc w:val="both"/>
        <w:rPr>
          <w:rFonts w:asciiTheme="minorHAnsi" w:eastAsia="Calibri" w:hAnsiTheme="minorHAnsi" w:cs="Calibri"/>
          <w:sz w:val="22"/>
          <w:szCs w:val="22"/>
          <w:lang w:val="nl-NL"/>
        </w:rPr>
      </w:pPr>
      <w:r>
        <w:rPr>
          <w:rFonts w:asciiTheme="minorHAnsi" w:eastAsia="Calibri" w:hAnsiTheme="minorHAnsi" w:cs="Calibri"/>
          <w:sz w:val="22"/>
          <w:szCs w:val="22"/>
          <w:lang w:val="nl-NL"/>
        </w:rPr>
        <w:t>Combatting x</w:t>
      </w:r>
      <w:r w:rsidR="00012144">
        <w:rPr>
          <w:rFonts w:asciiTheme="minorHAnsi" w:eastAsia="Calibri" w:hAnsiTheme="minorHAnsi" w:cs="Calibri"/>
          <w:sz w:val="22"/>
          <w:szCs w:val="22"/>
          <w:lang w:val="nl-NL"/>
        </w:rPr>
        <w:t>enoph</w:t>
      </w:r>
      <w:r w:rsidR="004B4D6A">
        <w:rPr>
          <w:rFonts w:asciiTheme="minorHAnsi" w:eastAsia="Calibri" w:hAnsiTheme="minorHAnsi" w:cs="Calibri"/>
          <w:sz w:val="22"/>
          <w:szCs w:val="22"/>
          <w:lang w:val="nl-NL"/>
        </w:rPr>
        <w:t xml:space="preserve">obia and </w:t>
      </w:r>
      <w:r>
        <w:rPr>
          <w:rFonts w:asciiTheme="minorHAnsi" w:eastAsia="Calibri" w:hAnsiTheme="minorHAnsi" w:cs="Calibri"/>
          <w:sz w:val="22"/>
          <w:szCs w:val="22"/>
          <w:lang w:val="nl-NL"/>
        </w:rPr>
        <w:t xml:space="preserve">ensuring the </w:t>
      </w:r>
      <w:r w:rsidR="004B4D6A">
        <w:rPr>
          <w:rFonts w:asciiTheme="minorHAnsi" w:eastAsia="Calibri" w:hAnsiTheme="minorHAnsi" w:cs="Calibri"/>
          <w:sz w:val="22"/>
          <w:szCs w:val="22"/>
          <w:lang w:val="nl-NL"/>
        </w:rPr>
        <w:t xml:space="preserve">social inclusion </w:t>
      </w:r>
      <w:r>
        <w:rPr>
          <w:rFonts w:asciiTheme="minorHAnsi" w:eastAsia="Calibri" w:hAnsiTheme="minorHAnsi" w:cs="Calibri"/>
          <w:sz w:val="22"/>
          <w:szCs w:val="22"/>
          <w:lang w:val="nl-NL"/>
        </w:rPr>
        <w:t>of diaspora and migrants</w:t>
      </w:r>
    </w:p>
    <w:p w14:paraId="04F58787" w14:textId="7EEA55BD" w:rsidR="004B4D6A" w:rsidRDefault="004B4D6A" w:rsidP="0024169A">
      <w:pPr>
        <w:pStyle w:val="ListParagraph"/>
        <w:numPr>
          <w:ilvl w:val="0"/>
          <w:numId w:val="22"/>
        </w:numPr>
        <w:jc w:val="both"/>
        <w:rPr>
          <w:rFonts w:asciiTheme="minorHAnsi" w:eastAsia="Calibri" w:hAnsiTheme="minorHAnsi" w:cs="Calibri"/>
          <w:sz w:val="22"/>
          <w:szCs w:val="22"/>
          <w:lang w:val="nl-NL"/>
        </w:rPr>
      </w:pPr>
      <w:r>
        <w:rPr>
          <w:rFonts w:asciiTheme="minorHAnsi" w:eastAsia="Calibri" w:hAnsiTheme="minorHAnsi" w:cs="Calibri"/>
          <w:sz w:val="22"/>
          <w:szCs w:val="22"/>
          <w:lang w:val="nl-NL"/>
        </w:rPr>
        <w:t xml:space="preserve">Migrants and diaspora </w:t>
      </w:r>
      <w:r w:rsidR="00012144">
        <w:rPr>
          <w:rFonts w:asciiTheme="minorHAnsi" w:eastAsia="Calibri" w:hAnsiTheme="minorHAnsi" w:cs="Calibri"/>
          <w:sz w:val="22"/>
          <w:szCs w:val="22"/>
          <w:lang w:val="nl-NL"/>
        </w:rPr>
        <w:t>action for job creation, social entrepeneurship and public policy</w:t>
      </w:r>
      <w:r>
        <w:rPr>
          <w:rFonts w:asciiTheme="minorHAnsi" w:eastAsia="Calibri" w:hAnsiTheme="minorHAnsi" w:cs="Calibri"/>
          <w:sz w:val="22"/>
          <w:szCs w:val="22"/>
          <w:lang w:val="nl-NL"/>
        </w:rPr>
        <w:t xml:space="preserve"> </w:t>
      </w:r>
    </w:p>
    <w:p w14:paraId="64CD373C" w14:textId="237EAE97" w:rsidR="004B4D6A" w:rsidRPr="005D4E9E" w:rsidRDefault="004B4D6A" w:rsidP="005D4E9E">
      <w:pPr>
        <w:pStyle w:val="ListParagraph"/>
        <w:numPr>
          <w:ilvl w:val="0"/>
          <w:numId w:val="26"/>
        </w:numPr>
        <w:jc w:val="both"/>
        <w:rPr>
          <w:rFonts w:asciiTheme="minorHAnsi" w:eastAsia="Calibri" w:hAnsiTheme="minorHAnsi" w:cs="Calibri"/>
          <w:b/>
          <w:sz w:val="22"/>
          <w:szCs w:val="22"/>
          <w:lang w:val="nl-NL"/>
        </w:rPr>
      </w:pPr>
      <w:r w:rsidRPr="005D4E9E">
        <w:rPr>
          <w:rFonts w:asciiTheme="minorHAnsi" w:eastAsia="Calibri" w:hAnsiTheme="minorHAnsi" w:cs="Calibri"/>
          <w:b/>
          <w:sz w:val="22"/>
          <w:szCs w:val="22"/>
          <w:lang w:val="nl-NL"/>
        </w:rPr>
        <w:t>On gove</w:t>
      </w:r>
      <w:r w:rsidR="00FE7573">
        <w:rPr>
          <w:rFonts w:asciiTheme="minorHAnsi" w:eastAsia="Calibri" w:hAnsiTheme="minorHAnsi" w:cs="Calibri"/>
          <w:b/>
          <w:sz w:val="22"/>
          <w:szCs w:val="22"/>
          <w:lang w:val="nl-NL"/>
        </w:rPr>
        <w:t>r</w:t>
      </w:r>
      <w:r w:rsidRPr="005D4E9E">
        <w:rPr>
          <w:rFonts w:asciiTheme="minorHAnsi" w:eastAsia="Calibri" w:hAnsiTheme="minorHAnsi" w:cs="Calibri"/>
          <w:b/>
          <w:sz w:val="22"/>
          <w:szCs w:val="22"/>
          <w:lang w:val="nl-NL"/>
        </w:rPr>
        <w:t xml:space="preserve">nance </w:t>
      </w:r>
      <w:r w:rsidR="0024169A" w:rsidRPr="005D4E9E">
        <w:rPr>
          <w:rFonts w:asciiTheme="minorHAnsi" w:eastAsia="Calibri" w:hAnsiTheme="minorHAnsi" w:cs="Calibri"/>
          <w:b/>
          <w:sz w:val="22"/>
          <w:szCs w:val="22"/>
          <w:lang w:val="nl-NL"/>
        </w:rPr>
        <w:t>of migration and development</w:t>
      </w:r>
    </w:p>
    <w:p w14:paraId="09BAA1C8" w14:textId="44CEFE32" w:rsidR="0024169A" w:rsidRPr="00C21C4C" w:rsidRDefault="00C21C4C" w:rsidP="0024169A">
      <w:pPr>
        <w:pStyle w:val="ListParagraph"/>
        <w:numPr>
          <w:ilvl w:val="0"/>
          <w:numId w:val="22"/>
        </w:numPr>
        <w:jc w:val="both"/>
        <w:rPr>
          <w:rFonts w:asciiTheme="minorHAnsi" w:eastAsia="Calibri" w:hAnsiTheme="minorHAnsi" w:cs="Calibri"/>
          <w:sz w:val="22"/>
          <w:szCs w:val="22"/>
          <w:lang w:val="nl-NL"/>
        </w:rPr>
      </w:pPr>
      <w:r w:rsidRPr="00C21C4C">
        <w:rPr>
          <w:rFonts w:asciiTheme="minorHAnsi" w:eastAsia="Calibri" w:hAnsiTheme="minorHAnsi" w:cs="Calibri"/>
          <w:sz w:val="22"/>
          <w:szCs w:val="22"/>
          <w:lang w:val="en-GB"/>
        </w:rPr>
        <w:t>I</w:t>
      </w:r>
      <w:r w:rsidR="0024169A" w:rsidRPr="00C21C4C">
        <w:rPr>
          <w:rFonts w:asciiTheme="minorHAnsi" w:eastAsia="Calibri" w:hAnsiTheme="minorHAnsi" w:cs="Calibri"/>
          <w:sz w:val="22"/>
          <w:szCs w:val="22"/>
          <w:lang w:val="en-GB"/>
        </w:rPr>
        <w:t>mplement</w:t>
      </w:r>
      <w:r w:rsidRPr="00C21C4C">
        <w:rPr>
          <w:rFonts w:asciiTheme="minorHAnsi" w:eastAsia="Calibri" w:hAnsiTheme="minorHAnsi" w:cs="Calibri"/>
          <w:sz w:val="22"/>
          <w:szCs w:val="22"/>
          <w:lang w:val="en-GB"/>
        </w:rPr>
        <w:t xml:space="preserve">ing </w:t>
      </w:r>
      <w:r w:rsidR="0024169A" w:rsidRPr="00C21C4C">
        <w:rPr>
          <w:rFonts w:asciiTheme="minorHAnsi" w:eastAsia="Calibri" w:hAnsiTheme="minorHAnsi" w:cs="Calibri"/>
          <w:sz w:val="22"/>
          <w:szCs w:val="22"/>
          <w:lang w:val="en-GB"/>
        </w:rPr>
        <w:t>and monitoring of migration-related aspects of the UN 2030 Sustainable Development Agenda</w:t>
      </w:r>
      <w:r w:rsidRPr="00C21C4C">
        <w:rPr>
          <w:rFonts w:asciiTheme="minorHAnsi" w:eastAsia="Calibri" w:hAnsiTheme="minorHAnsi" w:cs="Calibri"/>
          <w:sz w:val="22"/>
          <w:szCs w:val="22"/>
          <w:lang w:val="en-GB"/>
        </w:rPr>
        <w:t xml:space="preserve"> and the role and future of the GFMD</w:t>
      </w:r>
    </w:p>
    <w:p w14:paraId="3E8CD041" w14:textId="15FF3A1F" w:rsidR="00C21C4C" w:rsidRPr="00C21C4C" w:rsidRDefault="00C21C4C" w:rsidP="0024169A">
      <w:pPr>
        <w:pStyle w:val="ListParagraph"/>
        <w:numPr>
          <w:ilvl w:val="0"/>
          <w:numId w:val="22"/>
        </w:numPr>
        <w:jc w:val="both"/>
        <w:rPr>
          <w:rFonts w:asciiTheme="minorHAnsi" w:eastAsia="Calibri" w:hAnsiTheme="minorHAnsi" w:cs="Calibri"/>
          <w:sz w:val="22"/>
          <w:szCs w:val="22"/>
          <w:lang w:val="nl-NL"/>
        </w:rPr>
      </w:pPr>
      <w:r>
        <w:rPr>
          <w:rFonts w:asciiTheme="minorHAnsi" w:eastAsia="Calibri" w:hAnsiTheme="minorHAnsi" w:cs="Calibri"/>
          <w:sz w:val="22"/>
          <w:szCs w:val="22"/>
          <w:lang w:val="en-GB"/>
        </w:rPr>
        <w:t>Multilateral cooperation and governance of migration and development: institutions, legal frameworks and the role and future of the GFMD</w:t>
      </w:r>
    </w:p>
    <w:p w14:paraId="3A8366B5" w14:textId="77777777" w:rsidR="00907E52" w:rsidRDefault="00907E52" w:rsidP="0024169A">
      <w:pPr>
        <w:jc w:val="both"/>
        <w:rPr>
          <w:rFonts w:asciiTheme="minorHAnsi" w:hAnsiTheme="minorHAnsi" w:cstheme="minorHAnsi"/>
          <w:sz w:val="22"/>
          <w:szCs w:val="22"/>
        </w:rPr>
      </w:pPr>
    </w:p>
    <w:p w14:paraId="4760DC02" w14:textId="4DBFCF41" w:rsidR="00BF0B19" w:rsidRPr="00054089" w:rsidRDefault="005D4E9E" w:rsidP="00BF0B19">
      <w:pPr>
        <w:spacing w:after="40"/>
        <w:jc w:val="both"/>
        <w:rPr>
          <w:rFonts w:asciiTheme="minorHAnsi" w:eastAsia="Calibri" w:hAnsiTheme="minorHAnsi" w:cs="Calibri"/>
          <w:sz w:val="22"/>
          <w:szCs w:val="22"/>
          <w:lang w:val="nl-NL"/>
        </w:rPr>
      </w:pPr>
      <w:r>
        <w:rPr>
          <w:rFonts w:asciiTheme="minorHAnsi" w:eastAsia="Calibri" w:hAnsiTheme="minorHAnsi" w:cs="Calibri"/>
          <w:sz w:val="22"/>
          <w:szCs w:val="22"/>
          <w:lang w:val="nl-NL"/>
        </w:rPr>
        <w:t>We would advise the Chair to be as specific as possible on themes suggested, and avoid reference to broad conce</w:t>
      </w:r>
      <w:r w:rsidR="001E747D">
        <w:rPr>
          <w:rFonts w:asciiTheme="minorHAnsi" w:eastAsia="Calibri" w:hAnsiTheme="minorHAnsi" w:cs="Calibri"/>
          <w:sz w:val="22"/>
          <w:szCs w:val="22"/>
          <w:lang w:val="nl-NL"/>
        </w:rPr>
        <w:t>ptual terms such as sociology.</w:t>
      </w:r>
    </w:p>
    <w:p w14:paraId="6343E772" w14:textId="77777777" w:rsidR="00BF0B19" w:rsidRPr="007E5D12" w:rsidRDefault="00BF0B19" w:rsidP="0024169A">
      <w:pPr>
        <w:jc w:val="both"/>
        <w:rPr>
          <w:rFonts w:asciiTheme="minorHAnsi" w:hAnsiTheme="minorHAnsi" w:cstheme="minorHAnsi"/>
          <w:sz w:val="22"/>
          <w:szCs w:val="22"/>
          <w:lang w:val="nl-NL"/>
        </w:rPr>
      </w:pPr>
    </w:p>
    <w:p w14:paraId="54EE8287" w14:textId="65A7A9F6" w:rsidR="00C051D1" w:rsidRDefault="004374F6" w:rsidP="0024169A">
      <w:pPr>
        <w:jc w:val="both"/>
        <w:rPr>
          <w:rFonts w:asciiTheme="minorHAnsi" w:hAnsiTheme="minorHAnsi" w:cstheme="minorHAnsi"/>
          <w:sz w:val="22"/>
          <w:szCs w:val="22"/>
        </w:rPr>
      </w:pPr>
      <w:r>
        <w:rPr>
          <w:rFonts w:asciiTheme="minorHAnsi" w:hAnsiTheme="minorHAnsi" w:cstheme="minorHAnsi"/>
          <w:sz w:val="22"/>
          <w:szCs w:val="22"/>
        </w:rPr>
        <w:t xml:space="preserve">We would be happy to work </w:t>
      </w:r>
      <w:r w:rsidR="006B0A01">
        <w:rPr>
          <w:rFonts w:asciiTheme="minorHAnsi" w:hAnsiTheme="minorHAnsi" w:cstheme="minorHAnsi"/>
          <w:sz w:val="22"/>
          <w:szCs w:val="22"/>
        </w:rPr>
        <w:t xml:space="preserve">humbly </w:t>
      </w:r>
      <w:r>
        <w:rPr>
          <w:rFonts w:asciiTheme="minorHAnsi" w:hAnsiTheme="minorHAnsi" w:cstheme="minorHAnsi"/>
          <w:sz w:val="22"/>
          <w:szCs w:val="22"/>
        </w:rPr>
        <w:t xml:space="preserve">with </w:t>
      </w:r>
      <w:r w:rsidR="006B0A01">
        <w:rPr>
          <w:rFonts w:asciiTheme="minorHAnsi" w:hAnsiTheme="minorHAnsi" w:cstheme="minorHAnsi"/>
          <w:sz w:val="22"/>
          <w:szCs w:val="22"/>
        </w:rPr>
        <w:t>the Chair</w:t>
      </w:r>
      <w:r>
        <w:rPr>
          <w:rFonts w:asciiTheme="minorHAnsi" w:hAnsiTheme="minorHAnsi" w:cstheme="minorHAnsi"/>
          <w:sz w:val="22"/>
          <w:szCs w:val="22"/>
        </w:rPr>
        <w:t xml:space="preserve"> in providing more detailed input</w:t>
      </w:r>
      <w:r w:rsidR="00977A01">
        <w:rPr>
          <w:rFonts w:asciiTheme="minorHAnsi" w:hAnsiTheme="minorHAnsi" w:cstheme="minorHAnsi"/>
          <w:sz w:val="22"/>
          <w:szCs w:val="22"/>
        </w:rPr>
        <w:t xml:space="preserve"> for </w:t>
      </w:r>
      <w:r w:rsidR="00BF0B19">
        <w:rPr>
          <w:rFonts w:asciiTheme="minorHAnsi" w:hAnsiTheme="minorHAnsi" w:cstheme="minorHAnsi"/>
          <w:sz w:val="22"/>
          <w:szCs w:val="22"/>
        </w:rPr>
        <w:t>related</w:t>
      </w:r>
      <w:r w:rsidR="00977A01">
        <w:rPr>
          <w:rFonts w:asciiTheme="minorHAnsi" w:hAnsiTheme="minorHAnsi" w:cstheme="minorHAnsi"/>
          <w:sz w:val="22"/>
          <w:szCs w:val="22"/>
        </w:rPr>
        <w:t xml:space="preserve"> sessions and background papers. </w:t>
      </w:r>
    </w:p>
    <w:p w14:paraId="6B16AE13" w14:textId="77777777" w:rsidR="006E54AA" w:rsidRDefault="006E54AA" w:rsidP="0024169A">
      <w:pPr>
        <w:jc w:val="both"/>
        <w:rPr>
          <w:rFonts w:asciiTheme="minorHAnsi" w:hAnsiTheme="minorHAnsi" w:cstheme="minorHAnsi"/>
          <w:sz w:val="22"/>
          <w:szCs w:val="22"/>
        </w:rPr>
      </w:pPr>
    </w:p>
    <w:p w14:paraId="2E755937" w14:textId="5FFE4440" w:rsidR="00695548" w:rsidRPr="005D4E9E" w:rsidRDefault="00695548" w:rsidP="005D4E9E">
      <w:pPr>
        <w:pStyle w:val="ListParagraph"/>
        <w:numPr>
          <w:ilvl w:val="0"/>
          <w:numId w:val="21"/>
        </w:numPr>
        <w:spacing w:before="11" w:line="260" w:lineRule="exact"/>
        <w:rPr>
          <w:rFonts w:asciiTheme="minorHAnsi" w:hAnsiTheme="minorHAnsi"/>
          <w:b/>
          <w:color w:val="0070C0"/>
          <w:sz w:val="24"/>
          <w:szCs w:val="24"/>
          <w:lang w:val="en-GB"/>
        </w:rPr>
      </w:pPr>
      <w:r w:rsidRPr="005D4E9E">
        <w:rPr>
          <w:rFonts w:asciiTheme="minorHAnsi" w:hAnsiTheme="minorHAnsi"/>
          <w:b/>
          <w:color w:val="0070C0"/>
          <w:sz w:val="24"/>
          <w:szCs w:val="24"/>
          <w:lang w:val="en-GB"/>
        </w:rPr>
        <w:t>Preparatory thematic meetings</w:t>
      </w:r>
      <w:r w:rsidR="006B35A5" w:rsidRPr="005D4E9E">
        <w:rPr>
          <w:rFonts w:asciiTheme="minorHAnsi" w:hAnsiTheme="minorHAnsi"/>
          <w:b/>
          <w:color w:val="0070C0"/>
          <w:sz w:val="24"/>
          <w:szCs w:val="24"/>
          <w:lang w:val="en-GB"/>
        </w:rPr>
        <w:t xml:space="preserve">—and piloting a </w:t>
      </w:r>
      <w:r w:rsidR="00694F0B" w:rsidRPr="005D4E9E">
        <w:rPr>
          <w:rFonts w:asciiTheme="minorHAnsi" w:hAnsiTheme="minorHAnsi"/>
          <w:b/>
          <w:color w:val="0070C0"/>
          <w:sz w:val="24"/>
          <w:szCs w:val="24"/>
          <w:lang w:val="en-GB"/>
        </w:rPr>
        <w:t xml:space="preserve">related </w:t>
      </w:r>
      <w:r w:rsidR="006B35A5" w:rsidRPr="005D4E9E">
        <w:rPr>
          <w:rFonts w:asciiTheme="minorHAnsi" w:hAnsiTheme="minorHAnsi"/>
          <w:b/>
          <w:color w:val="0070C0"/>
          <w:sz w:val="24"/>
          <w:szCs w:val="24"/>
          <w:lang w:val="en-GB"/>
        </w:rPr>
        <w:t>joint Working group approach</w:t>
      </w:r>
      <w:r w:rsidRPr="005D4E9E">
        <w:rPr>
          <w:rFonts w:asciiTheme="minorHAnsi" w:hAnsiTheme="minorHAnsi"/>
          <w:b/>
          <w:color w:val="0070C0"/>
          <w:sz w:val="24"/>
          <w:szCs w:val="24"/>
          <w:lang w:val="en-GB"/>
        </w:rPr>
        <w:t xml:space="preserve"> </w:t>
      </w:r>
    </w:p>
    <w:p w14:paraId="6001935E" w14:textId="61E2F41E" w:rsidR="006B35A5" w:rsidRDefault="00695548" w:rsidP="00695548">
      <w:pPr>
        <w:spacing w:before="11"/>
        <w:jc w:val="both"/>
        <w:rPr>
          <w:rFonts w:ascii="Calibri" w:eastAsia="Calibri" w:hAnsi="Calibri" w:cs="Calibri"/>
          <w:sz w:val="22"/>
          <w:szCs w:val="22"/>
          <w:lang w:val="en-GB"/>
        </w:rPr>
      </w:pPr>
      <w:r>
        <w:rPr>
          <w:rFonts w:ascii="Calibri" w:eastAsia="Calibri" w:hAnsi="Calibri" w:cs="Calibri"/>
          <w:sz w:val="22"/>
          <w:szCs w:val="22"/>
          <w:lang w:val="en-GB"/>
        </w:rPr>
        <w:t>It is g</w:t>
      </w:r>
      <w:r w:rsidR="00694F0B">
        <w:rPr>
          <w:rFonts w:ascii="Calibri" w:eastAsia="Calibri" w:hAnsi="Calibri" w:cs="Calibri"/>
          <w:sz w:val="22"/>
          <w:szCs w:val="22"/>
          <w:lang w:val="en-GB"/>
        </w:rPr>
        <w:t>ood</w:t>
      </w:r>
      <w:r>
        <w:rPr>
          <w:rFonts w:ascii="Calibri" w:eastAsia="Calibri" w:hAnsi="Calibri" w:cs="Calibri"/>
          <w:sz w:val="22"/>
          <w:szCs w:val="22"/>
          <w:lang w:val="en-GB"/>
        </w:rPr>
        <w:t xml:space="preserve"> to see that the Bangladesh Chair </w:t>
      </w:r>
      <w:r w:rsidR="00694F0B">
        <w:rPr>
          <w:rFonts w:ascii="Calibri" w:eastAsia="Calibri" w:hAnsi="Calibri" w:cs="Calibri"/>
          <w:sz w:val="22"/>
          <w:szCs w:val="22"/>
          <w:lang w:val="en-GB"/>
        </w:rPr>
        <w:t xml:space="preserve">is </w:t>
      </w:r>
      <w:r>
        <w:rPr>
          <w:rFonts w:ascii="Calibri" w:eastAsia="Calibri" w:hAnsi="Calibri" w:cs="Calibri"/>
          <w:sz w:val="22"/>
          <w:szCs w:val="22"/>
          <w:lang w:val="en-GB"/>
        </w:rPr>
        <w:t>commit</w:t>
      </w:r>
      <w:r w:rsidR="00694F0B">
        <w:rPr>
          <w:rFonts w:ascii="Calibri" w:eastAsia="Calibri" w:hAnsi="Calibri" w:cs="Calibri"/>
          <w:sz w:val="22"/>
          <w:szCs w:val="22"/>
          <w:lang w:val="en-GB"/>
        </w:rPr>
        <w:t>ted</w:t>
      </w:r>
      <w:r>
        <w:rPr>
          <w:rFonts w:ascii="Calibri" w:eastAsia="Calibri" w:hAnsi="Calibri" w:cs="Calibri"/>
          <w:sz w:val="22"/>
          <w:szCs w:val="22"/>
          <w:lang w:val="en-GB"/>
        </w:rPr>
        <w:t xml:space="preserve"> to continuing the practice of organizing preparatory thematic meetings, and that these will be taking part in different location</w:t>
      </w:r>
      <w:r w:rsidR="00977A01">
        <w:rPr>
          <w:rFonts w:ascii="Calibri" w:eastAsia="Calibri" w:hAnsi="Calibri" w:cs="Calibri"/>
          <w:sz w:val="22"/>
          <w:szCs w:val="22"/>
          <w:lang w:val="en-GB"/>
        </w:rPr>
        <w:t>s</w:t>
      </w:r>
      <w:r>
        <w:rPr>
          <w:rFonts w:ascii="Calibri" w:eastAsia="Calibri" w:hAnsi="Calibri" w:cs="Calibri"/>
          <w:sz w:val="22"/>
          <w:szCs w:val="22"/>
          <w:lang w:val="en-GB"/>
        </w:rPr>
        <w:t xml:space="preserve"> around the world. We welcome further information </w:t>
      </w:r>
      <w:r w:rsidR="00694F0B">
        <w:rPr>
          <w:rFonts w:ascii="Calibri" w:eastAsia="Calibri" w:hAnsi="Calibri" w:cs="Calibri"/>
          <w:sz w:val="22"/>
          <w:szCs w:val="22"/>
          <w:lang w:val="en-GB"/>
        </w:rPr>
        <w:t xml:space="preserve">and involvement </w:t>
      </w:r>
      <w:r>
        <w:rPr>
          <w:rFonts w:ascii="Calibri" w:eastAsia="Calibri" w:hAnsi="Calibri" w:cs="Calibri"/>
          <w:sz w:val="22"/>
          <w:szCs w:val="22"/>
          <w:lang w:val="en-GB"/>
        </w:rPr>
        <w:t xml:space="preserve">on the themes and objectives of </w:t>
      </w:r>
      <w:r w:rsidR="006B35A5">
        <w:rPr>
          <w:rFonts w:ascii="Calibri" w:eastAsia="Calibri" w:hAnsi="Calibri" w:cs="Calibri"/>
          <w:sz w:val="22"/>
          <w:szCs w:val="22"/>
          <w:lang w:val="en-GB"/>
        </w:rPr>
        <w:t xml:space="preserve">each of </w:t>
      </w:r>
      <w:r>
        <w:rPr>
          <w:rFonts w:ascii="Calibri" w:eastAsia="Calibri" w:hAnsi="Calibri" w:cs="Calibri"/>
          <w:sz w:val="22"/>
          <w:szCs w:val="22"/>
          <w:lang w:val="en-GB"/>
        </w:rPr>
        <w:t>the thematic meetings</w:t>
      </w:r>
      <w:r w:rsidR="006B35A5">
        <w:rPr>
          <w:rFonts w:ascii="Calibri" w:eastAsia="Calibri" w:hAnsi="Calibri" w:cs="Calibri"/>
          <w:sz w:val="22"/>
          <w:szCs w:val="22"/>
          <w:lang w:val="en-GB"/>
        </w:rPr>
        <w:t xml:space="preserve">.  </w:t>
      </w:r>
    </w:p>
    <w:p w14:paraId="6B5771D1" w14:textId="77777777" w:rsidR="006B35A5" w:rsidRDefault="006B35A5" w:rsidP="00695548">
      <w:pPr>
        <w:spacing w:before="11"/>
        <w:jc w:val="both"/>
        <w:rPr>
          <w:rFonts w:ascii="Calibri" w:eastAsia="Calibri" w:hAnsi="Calibri" w:cs="Calibri"/>
          <w:sz w:val="22"/>
          <w:szCs w:val="22"/>
          <w:lang w:val="en-GB"/>
        </w:rPr>
      </w:pPr>
    </w:p>
    <w:p w14:paraId="7E68BB23" w14:textId="77777777" w:rsidR="006B35A5" w:rsidRDefault="006B35A5" w:rsidP="00695548">
      <w:pPr>
        <w:spacing w:before="11"/>
        <w:jc w:val="both"/>
        <w:rPr>
          <w:rFonts w:ascii="Calibri" w:eastAsia="Calibri" w:hAnsi="Calibri" w:cs="Calibri"/>
          <w:sz w:val="22"/>
          <w:szCs w:val="22"/>
          <w:lang w:val="en-GB"/>
        </w:rPr>
      </w:pPr>
      <w:r>
        <w:rPr>
          <w:rFonts w:ascii="Calibri" w:eastAsia="Calibri" w:hAnsi="Calibri" w:cs="Calibri"/>
          <w:sz w:val="22"/>
          <w:szCs w:val="22"/>
          <w:lang w:val="en-GB"/>
        </w:rPr>
        <w:t>More specifically:</w:t>
      </w:r>
    </w:p>
    <w:p w14:paraId="2050A52E" w14:textId="4670D0E4" w:rsidR="00695548" w:rsidRPr="007E5D12" w:rsidRDefault="006B35A5" w:rsidP="007E5D12">
      <w:pPr>
        <w:pStyle w:val="ListParagraph"/>
        <w:numPr>
          <w:ilvl w:val="0"/>
          <w:numId w:val="25"/>
        </w:numPr>
        <w:spacing w:before="11"/>
        <w:jc w:val="both"/>
        <w:rPr>
          <w:rFonts w:ascii="Calibri" w:eastAsia="Calibri" w:hAnsi="Calibri" w:cs="Calibri"/>
          <w:sz w:val="22"/>
          <w:szCs w:val="22"/>
          <w:lang w:val="en-GB"/>
        </w:rPr>
      </w:pPr>
      <w:r w:rsidRPr="007E5D12">
        <w:rPr>
          <w:rFonts w:ascii="Calibri" w:eastAsia="Calibri" w:hAnsi="Calibri" w:cs="Calibri"/>
          <w:sz w:val="22"/>
          <w:szCs w:val="22"/>
          <w:lang w:val="en-GB"/>
        </w:rPr>
        <w:t>We</w:t>
      </w:r>
      <w:r w:rsidR="00695548" w:rsidRPr="007E5D12">
        <w:rPr>
          <w:rFonts w:ascii="Calibri" w:eastAsia="Calibri" w:hAnsi="Calibri" w:cs="Calibri"/>
          <w:sz w:val="22"/>
          <w:szCs w:val="22"/>
          <w:lang w:val="en-GB"/>
        </w:rPr>
        <w:t xml:space="preserve"> hope that these thematic meetings, contrary to prior years, </w:t>
      </w:r>
      <w:r w:rsidR="00695548" w:rsidRPr="007E5D12">
        <w:rPr>
          <w:rFonts w:ascii="Calibri" w:eastAsia="Calibri" w:hAnsi="Calibri" w:cs="Calibri"/>
          <w:b/>
          <w:sz w:val="22"/>
          <w:szCs w:val="22"/>
          <w:lang w:val="en-GB"/>
        </w:rPr>
        <w:t>will truly be multi-stakeholder meetings</w:t>
      </w:r>
      <w:r w:rsidR="00695548" w:rsidRPr="007E5D12">
        <w:rPr>
          <w:rFonts w:ascii="Calibri" w:eastAsia="Calibri" w:hAnsi="Calibri" w:cs="Calibri"/>
          <w:sz w:val="22"/>
          <w:szCs w:val="22"/>
          <w:lang w:val="en-GB"/>
        </w:rPr>
        <w:t xml:space="preserve">. The meetings should invite civil society representatives to take part in panels and discussion, as well as representatives from the private sector, cities/local authorities and regional organisations/consultative processes. </w:t>
      </w:r>
      <w:r w:rsidRPr="007E5D12">
        <w:rPr>
          <w:rFonts w:ascii="Calibri" w:eastAsia="Calibri" w:hAnsi="Calibri" w:cs="Calibri"/>
          <w:sz w:val="22"/>
          <w:szCs w:val="22"/>
          <w:lang w:val="en-GB"/>
        </w:rPr>
        <w:t>Among other things, the thematic events should include actors who can present concrete positive experience of partnerships between civil society actors (migrants and diaspora in particular) and authorities on the ground</w:t>
      </w:r>
      <w:r w:rsidR="007E5D12">
        <w:rPr>
          <w:rFonts w:ascii="Calibri" w:eastAsia="Calibri" w:hAnsi="Calibri" w:cs="Calibri"/>
          <w:sz w:val="22"/>
          <w:szCs w:val="22"/>
          <w:lang w:val="en-GB"/>
        </w:rPr>
        <w:t>, w</w:t>
      </w:r>
      <w:r w:rsidRPr="007E5D12">
        <w:rPr>
          <w:rFonts w:ascii="Calibri" w:eastAsia="Calibri" w:hAnsi="Calibri" w:cs="Calibri"/>
          <w:sz w:val="22"/>
          <w:szCs w:val="22"/>
          <w:lang w:val="en-GB"/>
        </w:rPr>
        <w:t>hether those authorities are national, regional or local.</w:t>
      </w:r>
    </w:p>
    <w:p w14:paraId="0AE9B2B3" w14:textId="77777777" w:rsidR="00695548" w:rsidRDefault="00695548" w:rsidP="00695548">
      <w:pPr>
        <w:spacing w:before="11"/>
        <w:jc w:val="both"/>
        <w:rPr>
          <w:rFonts w:ascii="Calibri" w:eastAsia="Calibri" w:hAnsi="Calibri" w:cs="Calibri"/>
          <w:sz w:val="22"/>
          <w:szCs w:val="22"/>
          <w:lang w:val="en-GB"/>
        </w:rPr>
      </w:pPr>
    </w:p>
    <w:p w14:paraId="2EC847E2" w14:textId="481A8A78" w:rsidR="006B35A5" w:rsidRDefault="00694F0B" w:rsidP="007E5D12">
      <w:pPr>
        <w:pStyle w:val="ListParagraph"/>
        <w:numPr>
          <w:ilvl w:val="0"/>
          <w:numId w:val="25"/>
        </w:numPr>
        <w:spacing w:before="11"/>
        <w:jc w:val="both"/>
        <w:rPr>
          <w:rFonts w:ascii="Calibri" w:eastAsia="Calibri" w:hAnsi="Calibri" w:cs="Calibri"/>
          <w:sz w:val="22"/>
          <w:szCs w:val="22"/>
          <w:lang w:val="en-GB"/>
        </w:rPr>
      </w:pPr>
      <w:r>
        <w:rPr>
          <w:rFonts w:ascii="Calibri" w:eastAsia="Calibri" w:hAnsi="Calibri" w:cs="Calibri"/>
          <w:sz w:val="22"/>
          <w:szCs w:val="22"/>
          <w:lang w:val="en-GB"/>
        </w:rPr>
        <w:t>W</w:t>
      </w:r>
      <w:r w:rsidR="00695548" w:rsidRPr="007E5D12">
        <w:rPr>
          <w:rFonts w:ascii="Calibri" w:eastAsia="Calibri" w:hAnsi="Calibri" w:cs="Calibri"/>
          <w:sz w:val="22"/>
          <w:szCs w:val="22"/>
          <w:lang w:val="en-GB"/>
        </w:rPr>
        <w:t xml:space="preserve">e urge the Chair to focus the first </w:t>
      </w:r>
      <w:r w:rsidR="00012144" w:rsidRPr="007E5D12">
        <w:rPr>
          <w:rFonts w:ascii="Calibri" w:eastAsia="Calibri" w:hAnsi="Calibri" w:cs="Calibri"/>
          <w:sz w:val="22"/>
          <w:szCs w:val="22"/>
          <w:lang w:val="en-GB"/>
        </w:rPr>
        <w:t>prepar</w:t>
      </w:r>
      <w:r w:rsidR="00695548" w:rsidRPr="007E5D12">
        <w:rPr>
          <w:rFonts w:ascii="Calibri" w:eastAsia="Calibri" w:hAnsi="Calibri" w:cs="Calibri"/>
          <w:sz w:val="22"/>
          <w:szCs w:val="22"/>
          <w:lang w:val="en-GB"/>
        </w:rPr>
        <w:t xml:space="preserve">atory thematic meeting on </w:t>
      </w:r>
      <w:r w:rsidR="007E5D12" w:rsidRPr="007E5D12">
        <w:rPr>
          <w:rFonts w:ascii="Calibri" w:eastAsia="Calibri" w:hAnsi="Calibri" w:cs="Calibri"/>
          <w:b/>
          <w:sz w:val="22"/>
          <w:szCs w:val="22"/>
          <w:lang w:val="en-GB"/>
        </w:rPr>
        <w:t>implementing</w:t>
      </w:r>
      <w:r w:rsidR="00695548" w:rsidRPr="007E5D12">
        <w:rPr>
          <w:rFonts w:ascii="Calibri" w:eastAsia="Calibri" w:hAnsi="Calibri" w:cs="Calibri"/>
          <w:b/>
          <w:sz w:val="22"/>
          <w:szCs w:val="22"/>
          <w:lang w:val="en-GB"/>
        </w:rPr>
        <w:t xml:space="preserve"> and </w:t>
      </w:r>
      <w:r w:rsidR="007E5D12" w:rsidRPr="007E5D12">
        <w:rPr>
          <w:rFonts w:ascii="Calibri" w:eastAsia="Calibri" w:hAnsi="Calibri" w:cs="Calibri"/>
          <w:b/>
          <w:sz w:val="22"/>
          <w:szCs w:val="22"/>
          <w:lang w:val="en-GB"/>
        </w:rPr>
        <w:t>monitoring</w:t>
      </w:r>
      <w:r w:rsidR="00695548" w:rsidRPr="007E5D12">
        <w:rPr>
          <w:rFonts w:ascii="Calibri" w:eastAsia="Calibri" w:hAnsi="Calibri" w:cs="Calibri"/>
          <w:b/>
          <w:sz w:val="22"/>
          <w:szCs w:val="22"/>
          <w:lang w:val="en-GB"/>
        </w:rPr>
        <w:t xml:space="preserve"> the</w:t>
      </w:r>
      <w:r w:rsidR="00E43EEF" w:rsidRPr="007E5D12">
        <w:rPr>
          <w:rFonts w:ascii="Calibri" w:eastAsia="Calibri" w:hAnsi="Calibri" w:cs="Calibri"/>
          <w:b/>
          <w:sz w:val="22"/>
          <w:szCs w:val="22"/>
          <w:lang w:val="en-GB"/>
        </w:rPr>
        <w:t xml:space="preserve"> migration-related aspects of the</w:t>
      </w:r>
      <w:r w:rsidR="00695548" w:rsidRPr="007E5D12">
        <w:rPr>
          <w:rFonts w:ascii="Calibri" w:eastAsia="Calibri" w:hAnsi="Calibri" w:cs="Calibri"/>
          <w:b/>
          <w:sz w:val="22"/>
          <w:szCs w:val="22"/>
          <w:lang w:val="en-GB"/>
        </w:rPr>
        <w:t xml:space="preserve"> UN </w:t>
      </w:r>
      <w:r w:rsidR="00AD1AD4" w:rsidRPr="007E5D12">
        <w:rPr>
          <w:rFonts w:ascii="Calibri" w:eastAsia="Calibri" w:hAnsi="Calibri" w:cs="Calibri"/>
          <w:b/>
          <w:sz w:val="22"/>
          <w:szCs w:val="22"/>
          <w:lang w:val="en-GB"/>
        </w:rPr>
        <w:t>2030</w:t>
      </w:r>
      <w:r w:rsidR="00695548" w:rsidRPr="007E5D12">
        <w:rPr>
          <w:rFonts w:ascii="Calibri" w:eastAsia="Calibri" w:hAnsi="Calibri" w:cs="Calibri"/>
          <w:b/>
          <w:sz w:val="22"/>
          <w:szCs w:val="22"/>
          <w:lang w:val="en-GB"/>
        </w:rPr>
        <w:t xml:space="preserve"> </w:t>
      </w:r>
      <w:r w:rsidR="00E43EEF" w:rsidRPr="007E5D12">
        <w:rPr>
          <w:rFonts w:ascii="Calibri" w:eastAsia="Calibri" w:hAnsi="Calibri" w:cs="Calibri"/>
          <w:b/>
          <w:sz w:val="22"/>
          <w:szCs w:val="22"/>
          <w:lang w:val="en-GB"/>
        </w:rPr>
        <w:t xml:space="preserve">Sustainable Development </w:t>
      </w:r>
      <w:r w:rsidR="00695548" w:rsidRPr="007E5D12">
        <w:rPr>
          <w:rFonts w:ascii="Calibri" w:eastAsia="Calibri" w:hAnsi="Calibri" w:cs="Calibri"/>
          <w:b/>
          <w:sz w:val="22"/>
          <w:szCs w:val="22"/>
          <w:lang w:val="en-GB"/>
        </w:rPr>
        <w:t xml:space="preserve">Agenda </w:t>
      </w:r>
      <w:r w:rsidR="00E43EEF" w:rsidRPr="007E5D12">
        <w:rPr>
          <w:rFonts w:ascii="Calibri" w:eastAsia="Calibri" w:hAnsi="Calibri" w:cs="Calibri"/>
          <w:b/>
          <w:sz w:val="22"/>
          <w:szCs w:val="22"/>
          <w:lang w:val="en-GB"/>
        </w:rPr>
        <w:t>and the role of the GFMD.</w:t>
      </w:r>
      <w:r w:rsidR="00AD1AD4" w:rsidRPr="007E5D12">
        <w:rPr>
          <w:rFonts w:ascii="Calibri" w:eastAsia="Calibri" w:hAnsi="Calibri" w:cs="Calibri"/>
          <w:sz w:val="22"/>
          <w:szCs w:val="22"/>
          <w:lang w:val="en-GB"/>
        </w:rPr>
        <w:t xml:space="preserve"> </w:t>
      </w:r>
    </w:p>
    <w:p w14:paraId="7AB66375" w14:textId="77777777" w:rsidR="006B35A5" w:rsidRPr="007E5D12" w:rsidRDefault="006B35A5" w:rsidP="007E5D12">
      <w:pPr>
        <w:pStyle w:val="ListParagraph"/>
        <w:rPr>
          <w:rFonts w:ascii="Calibri" w:eastAsia="Calibri" w:hAnsi="Calibri" w:cs="Calibri"/>
          <w:sz w:val="22"/>
          <w:szCs w:val="22"/>
          <w:lang w:val="en-GB"/>
        </w:rPr>
      </w:pPr>
    </w:p>
    <w:p w14:paraId="0100FA2F" w14:textId="1D8A804B" w:rsidR="00C051D1" w:rsidRDefault="00C051D1">
      <w:pPr>
        <w:spacing w:before="12" w:line="260" w:lineRule="exact"/>
        <w:rPr>
          <w:sz w:val="26"/>
          <w:szCs w:val="26"/>
          <w:lang w:val="en-GB"/>
        </w:rPr>
      </w:pPr>
    </w:p>
    <w:p w14:paraId="1286F2DD" w14:textId="3D3EFDCD" w:rsidR="007E5D12" w:rsidRDefault="007E5D12">
      <w:pPr>
        <w:rPr>
          <w:rFonts w:ascii="Calibri" w:eastAsia="Calibri" w:hAnsi="Calibri" w:cs="Calibri"/>
          <w:sz w:val="22"/>
          <w:szCs w:val="22"/>
          <w:lang w:val="en-GB"/>
        </w:rPr>
      </w:pPr>
      <w:r>
        <w:rPr>
          <w:rFonts w:ascii="Calibri" w:eastAsia="Calibri" w:hAnsi="Calibri" w:cs="Calibri"/>
          <w:sz w:val="22"/>
          <w:szCs w:val="22"/>
          <w:lang w:val="en-GB"/>
        </w:rPr>
        <w:br w:type="page"/>
      </w:r>
    </w:p>
    <w:p w14:paraId="5E1FD024" w14:textId="77777777" w:rsidR="0048397F" w:rsidRPr="00D41075" w:rsidRDefault="002F31B5">
      <w:pPr>
        <w:ind w:left="116" w:right="411"/>
        <w:jc w:val="both"/>
        <w:rPr>
          <w:rFonts w:ascii="Calibri" w:eastAsia="Calibri" w:hAnsi="Calibri" w:cs="Calibri"/>
          <w:color w:val="0070C0"/>
          <w:sz w:val="28"/>
          <w:szCs w:val="28"/>
          <w:lang w:val="en-GB"/>
        </w:rPr>
      </w:pPr>
      <w:r w:rsidRPr="00D41075">
        <w:rPr>
          <w:rFonts w:ascii="Calibri" w:eastAsia="Calibri" w:hAnsi="Calibri" w:cs="Calibri"/>
          <w:b/>
          <w:color w:val="0070C0"/>
          <w:spacing w:val="1"/>
          <w:sz w:val="28"/>
          <w:szCs w:val="28"/>
          <w:lang w:val="en-GB"/>
        </w:rPr>
        <w:lastRenderedPageBreak/>
        <w:t>B</w:t>
      </w:r>
      <w:r w:rsidRPr="00D41075">
        <w:rPr>
          <w:rFonts w:ascii="Calibri" w:eastAsia="Calibri" w:hAnsi="Calibri" w:cs="Calibri"/>
          <w:b/>
          <w:color w:val="0070C0"/>
          <w:sz w:val="28"/>
          <w:szCs w:val="28"/>
          <w:lang w:val="en-GB"/>
        </w:rPr>
        <w:t>.  Su</w:t>
      </w:r>
      <w:r w:rsidRPr="00D41075">
        <w:rPr>
          <w:rFonts w:ascii="Calibri" w:eastAsia="Calibri" w:hAnsi="Calibri" w:cs="Calibri"/>
          <w:b/>
          <w:color w:val="0070C0"/>
          <w:spacing w:val="-1"/>
          <w:sz w:val="28"/>
          <w:szCs w:val="28"/>
          <w:lang w:val="en-GB"/>
        </w:rPr>
        <w:t>gg</w:t>
      </w:r>
      <w:r w:rsidRPr="00D41075">
        <w:rPr>
          <w:rFonts w:ascii="Calibri" w:eastAsia="Calibri" w:hAnsi="Calibri" w:cs="Calibri"/>
          <w:b/>
          <w:color w:val="0070C0"/>
          <w:sz w:val="28"/>
          <w:szCs w:val="28"/>
          <w:lang w:val="en-GB"/>
        </w:rPr>
        <w:t>e</w:t>
      </w:r>
      <w:r w:rsidRPr="00D41075">
        <w:rPr>
          <w:rFonts w:ascii="Calibri" w:eastAsia="Calibri" w:hAnsi="Calibri" w:cs="Calibri"/>
          <w:b/>
          <w:color w:val="0070C0"/>
          <w:spacing w:val="1"/>
          <w:sz w:val="28"/>
          <w:szCs w:val="28"/>
          <w:lang w:val="en-GB"/>
        </w:rPr>
        <w:t>st</w:t>
      </w:r>
      <w:r w:rsidRPr="00D41075">
        <w:rPr>
          <w:rFonts w:ascii="Calibri" w:eastAsia="Calibri" w:hAnsi="Calibri" w:cs="Calibri"/>
          <w:b/>
          <w:color w:val="0070C0"/>
          <w:sz w:val="28"/>
          <w:szCs w:val="28"/>
          <w:lang w:val="en-GB"/>
        </w:rPr>
        <w:t>i</w:t>
      </w:r>
      <w:r w:rsidRPr="00D41075">
        <w:rPr>
          <w:rFonts w:ascii="Calibri" w:eastAsia="Calibri" w:hAnsi="Calibri" w:cs="Calibri"/>
          <w:b/>
          <w:color w:val="0070C0"/>
          <w:spacing w:val="-1"/>
          <w:sz w:val="28"/>
          <w:szCs w:val="28"/>
          <w:lang w:val="en-GB"/>
        </w:rPr>
        <w:t>o</w:t>
      </w:r>
      <w:r w:rsidRPr="00D41075">
        <w:rPr>
          <w:rFonts w:ascii="Calibri" w:eastAsia="Calibri" w:hAnsi="Calibri" w:cs="Calibri"/>
          <w:b/>
          <w:color w:val="0070C0"/>
          <w:sz w:val="28"/>
          <w:szCs w:val="28"/>
          <w:lang w:val="en-GB"/>
        </w:rPr>
        <w:t xml:space="preserve">ns </w:t>
      </w:r>
      <w:r w:rsidRPr="00D41075">
        <w:rPr>
          <w:rFonts w:ascii="Calibri" w:eastAsia="Calibri" w:hAnsi="Calibri" w:cs="Calibri"/>
          <w:b/>
          <w:color w:val="0070C0"/>
          <w:spacing w:val="-1"/>
          <w:sz w:val="28"/>
          <w:szCs w:val="28"/>
          <w:lang w:val="en-GB"/>
        </w:rPr>
        <w:t>o</w:t>
      </w:r>
      <w:r w:rsidRPr="00D41075">
        <w:rPr>
          <w:rFonts w:ascii="Calibri" w:eastAsia="Calibri" w:hAnsi="Calibri" w:cs="Calibri"/>
          <w:b/>
          <w:color w:val="0070C0"/>
          <w:sz w:val="28"/>
          <w:szCs w:val="28"/>
          <w:lang w:val="en-GB"/>
        </w:rPr>
        <w:t xml:space="preserve">n </w:t>
      </w:r>
      <w:r w:rsidRPr="00D41075">
        <w:rPr>
          <w:rFonts w:ascii="Calibri" w:eastAsia="Calibri" w:hAnsi="Calibri" w:cs="Calibri"/>
          <w:b/>
          <w:color w:val="0070C0"/>
          <w:spacing w:val="1"/>
          <w:sz w:val="28"/>
          <w:szCs w:val="28"/>
          <w:lang w:val="en-GB"/>
        </w:rPr>
        <w:t>G</w:t>
      </w:r>
      <w:r w:rsidRPr="00D41075">
        <w:rPr>
          <w:rFonts w:ascii="Calibri" w:eastAsia="Calibri" w:hAnsi="Calibri" w:cs="Calibri"/>
          <w:b/>
          <w:color w:val="0070C0"/>
          <w:sz w:val="28"/>
          <w:szCs w:val="28"/>
          <w:lang w:val="en-GB"/>
        </w:rPr>
        <w:t>F</w:t>
      </w:r>
      <w:r w:rsidRPr="00D41075">
        <w:rPr>
          <w:rFonts w:ascii="Calibri" w:eastAsia="Calibri" w:hAnsi="Calibri" w:cs="Calibri"/>
          <w:b/>
          <w:color w:val="0070C0"/>
          <w:spacing w:val="-2"/>
          <w:sz w:val="28"/>
          <w:szCs w:val="28"/>
          <w:lang w:val="en-GB"/>
        </w:rPr>
        <w:t>M</w:t>
      </w:r>
      <w:r w:rsidRPr="00D41075">
        <w:rPr>
          <w:rFonts w:ascii="Calibri" w:eastAsia="Calibri" w:hAnsi="Calibri" w:cs="Calibri"/>
          <w:b/>
          <w:color w:val="0070C0"/>
          <w:sz w:val="28"/>
          <w:szCs w:val="28"/>
          <w:lang w:val="en-GB"/>
        </w:rPr>
        <w:t>D mod</w:t>
      </w:r>
      <w:r w:rsidRPr="00D41075">
        <w:rPr>
          <w:rFonts w:ascii="Calibri" w:eastAsia="Calibri" w:hAnsi="Calibri" w:cs="Calibri"/>
          <w:b/>
          <w:color w:val="0070C0"/>
          <w:spacing w:val="-2"/>
          <w:sz w:val="28"/>
          <w:szCs w:val="28"/>
          <w:lang w:val="en-GB"/>
        </w:rPr>
        <w:t>a</w:t>
      </w:r>
      <w:r w:rsidRPr="00D41075">
        <w:rPr>
          <w:rFonts w:ascii="Calibri" w:eastAsia="Calibri" w:hAnsi="Calibri" w:cs="Calibri"/>
          <w:b/>
          <w:color w:val="0070C0"/>
          <w:sz w:val="28"/>
          <w:szCs w:val="28"/>
          <w:lang w:val="en-GB"/>
        </w:rPr>
        <w:t>l</w:t>
      </w:r>
      <w:r w:rsidRPr="00D41075">
        <w:rPr>
          <w:rFonts w:ascii="Calibri" w:eastAsia="Calibri" w:hAnsi="Calibri" w:cs="Calibri"/>
          <w:b/>
          <w:color w:val="0070C0"/>
          <w:spacing w:val="1"/>
          <w:sz w:val="28"/>
          <w:szCs w:val="28"/>
          <w:lang w:val="en-GB"/>
        </w:rPr>
        <w:t>i</w:t>
      </w:r>
      <w:r w:rsidRPr="00D41075">
        <w:rPr>
          <w:rFonts w:ascii="Calibri" w:eastAsia="Calibri" w:hAnsi="Calibri" w:cs="Calibri"/>
          <w:b/>
          <w:color w:val="0070C0"/>
          <w:spacing w:val="-1"/>
          <w:sz w:val="28"/>
          <w:szCs w:val="28"/>
          <w:lang w:val="en-GB"/>
        </w:rPr>
        <w:t>t</w:t>
      </w:r>
      <w:r w:rsidRPr="00D41075">
        <w:rPr>
          <w:rFonts w:ascii="Calibri" w:eastAsia="Calibri" w:hAnsi="Calibri" w:cs="Calibri"/>
          <w:b/>
          <w:color w:val="0070C0"/>
          <w:sz w:val="28"/>
          <w:szCs w:val="28"/>
          <w:lang w:val="en-GB"/>
        </w:rPr>
        <w:t>i</w:t>
      </w:r>
      <w:r w:rsidRPr="00D41075">
        <w:rPr>
          <w:rFonts w:ascii="Calibri" w:eastAsia="Calibri" w:hAnsi="Calibri" w:cs="Calibri"/>
          <w:b/>
          <w:color w:val="0070C0"/>
          <w:spacing w:val="-1"/>
          <w:sz w:val="28"/>
          <w:szCs w:val="28"/>
          <w:lang w:val="en-GB"/>
        </w:rPr>
        <w:t>e</w:t>
      </w:r>
      <w:r w:rsidRPr="00D41075">
        <w:rPr>
          <w:rFonts w:ascii="Calibri" w:eastAsia="Calibri" w:hAnsi="Calibri" w:cs="Calibri"/>
          <w:b/>
          <w:color w:val="0070C0"/>
          <w:sz w:val="28"/>
          <w:szCs w:val="28"/>
          <w:lang w:val="en-GB"/>
        </w:rPr>
        <w:t>s and ci</w:t>
      </w:r>
      <w:r w:rsidRPr="00D41075">
        <w:rPr>
          <w:rFonts w:ascii="Calibri" w:eastAsia="Calibri" w:hAnsi="Calibri" w:cs="Calibri"/>
          <w:b/>
          <w:color w:val="0070C0"/>
          <w:spacing w:val="-3"/>
          <w:sz w:val="28"/>
          <w:szCs w:val="28"/>
          <w:lang w:val="en-GB"/>
        </w:rPr>
        <w:t>v</w:t>
      </w:r>
      <w:r w:rsidRPr="00D41075">
        <w:rPr>
          <w:rFonts w:ascii="Calibri" w:eastAsia="Calibri" w:hAnsi="Calibri" w:cs="Calibri"/>
          <w:b/>
          <w:color w:val="0070C0"/>
          <w:spacing w:val="-2"/>
          <w:sz w:val="28"/>
          <w:szCs w:val="28"/>
          <w:lang w:val="en-GB"/>
        </w:rPr>
        <w:t>i</w:t>
      </w:r>
      <w:r w:rsidRPr="00D41075">
        <w:rPr>
          <w:rFonts w:ascii="Calibri" w:eastAsia="Calibri" w:hAnsi="Calibri" w:cs="Calibri"/>
          <w:b/>
          <w:color w:val="0070C0"/>
          <w:sz w:val="28"/>
          <w:szCs w:val="28"/>
          <w:lang w:val="en-GB"/>
        </w:rPr>
        <w:t>l soc</w:t>
      </w:r>
      <w:r w:rsidRPr="00D41075">
        <w:rPr>
          <w:rFonts w:ascii="Calibri" w:eastAsia="Calibri" w:hAnsi="Calibri" w:cs="Calibri"/>
          <w:b/>
          <w:color w:val="0070C0"/>
          <w:spacing w:val="1"/>
          <w:sz w:val="28"/>
          <w:szCs w:val="28"/>
          <w:lang w:val="en-GB"/>
        </w:rPr>
        <w:t>i</w:t>
      </w:r>
      <w:r w:rsidRPr="00D41075">
        <w:rPr>
          <w:rFonts w:ascii="Calibri" w:eastAsia="Calibri" w:hAnsi="Calibri" w:cs="Calibri"/>
          <w:b/>
          <w:color w:val="0070C0"/>
          <w:spacing w:val="-2"/>
          <w:sz w:val="28"/>
          <w:szCs w:val="28"/>
          <w:lang w:val="en-GB"/>
        </w:rPr>
        <w:t>e</w:t>
      </w:r>
      <w:r w:rsidRPr="00D41075">
        <w:rPr>
          <w:rFonts w:ascii="Calibri" w:eastAsia="Calibri" w:hAnsi="Calibri" w:cs="Calibri"/>
          <w:b/>
          <w:color w:val="0070C0"/>
          <w:spacing w:val="1"/>
          <w:sz w:val="28"/>
          <w:szCs w:val="28"/>
          <w:lang w:val="en-GB"/>
        </w:rPr>
        <w:t>ty</w:t>
      </w:r>
      <w:r w:rsidRPr="00D41075">
        <w:rPr>
          <w:rFonts w:ascii="Calibri" w:eastAsia="Calibri" w:hAnsi="Calibri" w:cs="Calibri"/>
          <w:b/>
          <w:color w:val="0070C0"/>
          <w:sz w:val="28"/>
          <w:szCs w:val="28"/>
          <w:lang w:val="en-GB"/>
        </w:rPr>
        <w:t>-</w:t>
      </w:r>
      <w:r w:rsidRPr="00D41075">
        <w:rPr>
          <w:rFonts w:ascii="Calibri" w:eastAsia="Calibri" w:hAnsi="Calibri" w:cs="Calibri"/>
          <w:b/>
          <w:color w:val="0070C0"/>
          <w:spacing w:val="-1"/>
          <w:sz w:val="28"/>
          <w:szCs w:val="28"/>
          <w:lang w:val="en-GB"/>
        </w:rPr>
        <w:t>g</w:t>
      </w:r>
      <w:r w:rsidRPr="00D41075">
        <w:rPr>
          <w:rFonts w:ascii="Calibri" w:eastAsia="Calibri" w:hAnsi="Calibri" w:cs="Calibri"/>
          <w:b/>
          <w:color w:val="0070C0"/>
          <w:sz w:val="28"/>
          <w:szCs w:val="28"/>
          <w:lang w:val="en-GB"/>
        </w:rPr>
        <w:t>ov</w:t>
      </w:r>
      <w:r w:rsidRPr="00D41075">
        <w:rPr>
          <w:rFonts w:ascii="Calibri" w:eastAsia="Calibri" w:hAnsi="Calibri" w:cs="Calibri"/>
          <w:b/>
          <w:color w:val="0070C0"/>
          <w:spacing w:val="-3"/>
          <w:sz w:val="28"/>
          <w:szCs w:val="28"/>
          <w:lang w:val="en-GB"/>
        </w:rPr>
        <w:t>e</w:t>
      </w:r>
      <w:r w:rsidRPr="00D41075">
        <w:rPr>
          <w:rFonts w:ascii="Calibri" w:eastAsia="Calibri" w:hAnsi="Calibri" w:cs="Calibri"/>
          <w:b/>
          <w:color w:val="0070C0"/>
          <w:spacing w:val="1"/>
          <w:sz w:val="28"/>
          <w:szCs w:val="28"/>
          <w:lang w:val="en-GB"/>
        </w:rPr>
        <w:t>r</w:t>
      </w:r>
      <w:r w:rsidRPr="00D41075">
        <w:rPr>
          <w:rFonts w:ascii="Calibri" w:eastAsia="Calibri" w:hAnsi="Calibri" w:cs="Calibri"/>
          <w:b/>
          <w:color w:val="0070C0"/>
          <w:sz w:val="28"/>
          <w:szCs w:val="28"/>
          <w:lang w:val="en-GB"/>
        </w:rPr>
        <w:t>nm</w:t>
      </w:r>
      <w:r w:rsidRPr="00D41075">
        <w:rPr>
          <w:rFonts w:ascii="Calibri" w:eastAsia="Calibri" w:hAnsi="Calibri" w:cs="Calibri"/>
          <w:b/>
          <w:color w:val="0070C0"/>
          <w:spacing w:val="-2"/>
          <w:sz w:val="28"/>
          <w:szCs w:val="28"/>
          <w:lang w:val="en-GB"/>
        </w:rPr>
        <w:t>en</w:t>
      </w:r>
      <w:r w:rsidRPr="00D41075">
        <w:rPr>
          <w:rFonts w:ascii="Calibri" w:eastAsia="Calibri" w:hAnsi="Calibri" w:cs="Calibri"/>
          <w:b/>
          <w:color w:val="0070C0"/>
          <w:sz w:val="28"/>
          <w:szCs w:val="28"/>
          <w:lang w:val="en-GB"/>
        </w:rPr>
        <w:t>t coo</w:t>
      </w:r>
      <w:r w:rsidRPr="00D41075">
        <w:rPr>
          <w:rFonts w:ascii="Calibri" w:eastAsia="Calibri" w:hAnsi="Calibri" w:cs="Calibri"/>
          <w:b/>
          <w:color w:val="0070C0"/>
          <w:spacing w:val="-1"/>
          <w:sz w:val="28"/>
          <w:szCs w:val="28"/>
          <w:lang w:val="en-GB"/>
        </w:rPr>
        <w:t>p</w:t>
      </w:r>
      <w:r w:rsidRPr="00D41075">
        <w:rPr>
          <w:rFonts w:ascii="Calibri" w:eastAsia="Calibri" w:hAnsi="Calibri" w:cs="Calibri"/>
          <w:b/>
          <w:color w:val="0070C0"/>
          <w:sz w:val="28"/>
          <w:szCs w:val="28"/>
          <w:lang w:val="en-GB"/>
        </w:rPr>
        <w:t>e</w:t>
      </w:r>
      <w:r w:rsidRPr="00D41075">
        <w:rPr>
          <w:rFonts w:ascii="Calibri" w:eastAsia="Calibri" w:hAnsi="Calibri" w:cs="Calibri"/>
          <w:b/>
          <w:color w:val="0070C0"/>
          <w:spacing w:val="1"/>
          <w:sz w:val="28"/>
          <w:szCs w:val="28"/>
          <w:lang w:val="en-GB"/>
        </w:rPr>
        <w:t>r</w:t>
      </w:r>
      <w:r w:rsidRPr="00D41075">
        <w:rPr>
          <w:rFonts w:ascii="Calibri" w:eastAsia="Calibri" w:hAnsi="Calibri" w:cs="Calibri"/>
          <w:b/>
          <w:color w:val="0070C0"/>
          <w:spacing w:val="-2"/>
          <w:sz w:val="28"/>
          <w:szCs w:val="28"/>
          <w:lang w:val="en-GB"/>
        </w:rPr>
        <w:t>a</w:t>
      </w:r>
      <w:r w:rsidRPr="00D41075">
        <w:rPr>
          <w:rFonts w:ascii="Calibri" w:eastAsia="Calibri" w:hAnsi="Calibri" w:cs="Calibri"/>
          <w:b/>
          <w:color w:val="0070C0"/>
          <w:spacing w:val="1"/>
          <w:sz w:val="28"/>
          <w:szCs w:val="28"/>
          <w:lang w:val="en-GB"/>
        </w:rPr>
        <w:t>t</w:t>
      </w:r>
      <w:r w:rsidRPr="00D41075">
        <w:rPr>
          <w:rFonts w:ascii="Calibri" w:eastAsia="Calibri" w:hAnsi="Calibri" w:cs="Calibri"/>
          <w:b/>
          <w:color w:val="0070C0"/>
          <w:spacing w:val="-2"/>
          <w:sz w:val="28"/>
          <w:szCs w:val="28"/>
          <w:lang w:val="en-GB"/>
        </w:rPr>
        <w:t>i</w:t>
      </w:r>
      <w:r w:rsidRPr="00D41075">
        <w:rPr>
          <w:rFonts w:ascii="Calibri" w:eastAsia="Calibri" w:hAnsi="Calibri" w:cs="Calibri"/>
          <w:b/>
          <w:color w:val="0070C0"/>
          <w:sz w:val="28"/>
          <w:szCs w:val="28"/>
          <w:lang w:val="en-GB"/>
        </w:rPr>
        <w:t>on</w:t>
      </w:r>
    </w:p>
    <w:p w14:paraId="0580D657" w14:textId="77777777" w:rsidR="0048397F" w:rsidRPr="002F31B5" w:rsidRDefault="0048397F">
      <w:pPr>
        <w:spacing w:before="9" w:line="120" w:lineRule="exact"/>
        <w:rPr>
          <w:sz w:val="13"/>
          <w:szCs w:val="13"/>
          <w:lang w:val="en-GB"/>
        </w:rPr>
      </w:pPr>
    </w:p>
    <w:p w14:paraId="4CDB8900" w14:textId="77FB5EE8" w:rsidR="00977A01" w:rsidRPr="00977A01" w:rsidRDefault="00977A01" w:rsidP="00782D3E">
      <w:pPr>
        <w:ind w:right="74"/>
        <w:jc w:val="both"/>
        <w:rPr>
          <w:rFonts w:ascii="Calibri" w:eastAsia="Calibri" w:hAnsi="Calibri" w:cs="Calibri"/>
          <w:sz w:val="22"/>
          <w:szCs w:val="22"/>
          <w:lang w:val="en-GB"/>
        </w:rPr>
      </w:pPr>
      <w:r>
        <w:rPr>
          <w:rFonts w:ascii="Calibri" w:eastAsia="Calibri" w:hAnsi="Calibri" w:cs="Calibri"/>
          <w:sz w:val="22"/>
          <w:szCs w:val="22"/>
          <w:lang w:val="en-GB"/>
        </w:rPr>
        <w:t xml:space="preserve">In order to translate the Chair’s </w:t>
      </w:r>
      <w:r w:rsidRPr="00977A01">
        <w:rPr>
          <w:rFonts w:ascii="Calibri" w:eastAsia="Calibri" w:hAnsi="Calibri" w:cs="Calibri"/>
          <w:sz w:val="22"/>
          <w:szCs w:val="22"/>
          <w:lang w:val="en-GB"/>
        </w:rPr>
        <w:t xml:space="preserve">vision to “move beyond our silos” and </w:t>
      </w:r>
      <w:r>
        <w:rPr>
          <w:rFonts w:ascii="Calibri" w:eastAsia="Calibri" w:hAnsi="Calibri" w:cs="Calibri"/>
          <w:sz w:val="22"/>
          <w:szCs w:val="22"/>
          <w:lang w:val="en-GB"/>
        </w:rPr>
        <w:t>“</w:t>
      </w:r>
      <w:r w:rsidRPr="00977A01">
        <w:rPr>
          <w:rFonts w:asciiTheme="minorHAnsi" w:hAnsiTheme="minorHAnsi"/>
          <w:sz w:val="22"/>
          <w:szCs w:val="22"/>
        </w:rPr>
        <w:t>bolster mutual trust and confidence”</w:t>
      </w:r>
      <w:r w:rsidR="00A46F30">
        <w:rPr>
          <w:rFonts w:asciiTheme="minorHAnsi" w:hAnsiTheme="minorHAnsi"/>
          <w:sz w:val="22"/>
          <w:szCs w:val="22"/>
        </w:rPr>
        <w:t xml:space="preserve"> in</w:t>
      </w:r>
      <w:r>
        <w:rPr>
          <w:rFonts w:asciiTheme="minorHAnsi" w:hAnsiTheme="minorHAnsi"/>
          <w:sz w:val="22"/>
          <w:szCs w:val="22"/>
        </w:rPr>
        <w:t xml:space="preserve">to practice, </w:t>
      </w:r>
      <w:r w:rsidR="00A46F30">
        <w:rPr>
          <w:rFonts w:asciiTheme="minorHAnsi" w:hAnsiTheme="minorHAnsi"/>
          <w:sz w:val="22"/>
          <w:szCs w:val="22"/>
        </w:rPr>
        <w:t xml:space="preserve">and for the </w:t>
      </w:r>
      <w:r w:rsidR="00694F0B">
        <w:rPr>
          <w:rFonts w:asciiTheme="minorHAnsi" w:hAnsiTheme="minorHAnsi"/>
          <w:sz w:val="22"/>
          <w:szCs w:val="22"/>
        </w:rPr>
        <w:t>c</w:t>
      </w:r>
      <w:r w:rsidR="00A46F30">
        <w:rPr>
          <w:rFonts w:asciiTheme="minorHAnsi" w:hAnsiTheme="minorHAnsi"/>
          <w:sz w:val="22"/>
          <w:szCs w:val="22"/>
        </w:rPr>
        <w:t xml:space="preserve">ivil </w:t>
      </w:r>
      <w:r w:rsidR="00694F0B">
        <w:rPr>
          <w:rFonts w:asciiTheme="minorHAnsi" w:hAnsiTheme="minorHAnsi"/>
          <w:sz w:val="22"/>
          <w:szCs w:val="22"/>
        </w:rPr>
        <w:t>s</w:t>
      </w:r>
      <w:r w:rsidR="00A46F30">
        <w:rPr>
          <w:rFonts w:asciiTheme="minorHAnsi" w:hAnsiTheme="minorHAnsi"/>
          <w:sz w:val="22"/>
          <w:szCs w:val="22"/>
        </w:rPr>
        <w:t xml:space="preserve">ociety and government </w:t>
      </w:r>
      <w:r w:rsidR="00694F0B">
        <w:rPr>
          <w:rFonts w:asciiTheme="minorHAnsi" w:hAnsiTheme="minorHAnsi"/>
          <w:sz w:val="22"/>
          <w:szCs w:val="22"/>
        </w:rPr>
        <w:t xml:space="preserve">GFMD </w:t>
      </w:r>
      <w:r w:rsidR="00A46F30">
        <w:rPr>
          <w:rFonts w:asciiTheme="minorHAnsi" w:hAnsiTheme="minorHAnsi"/>
          <w:sz w:val="22"/>
          <w:szCs w:val="22"/>
        </w:rPr>
        <w:t xml:space="preserve">events to complement and strengthen each other further, </w:t>
      </w:r>
      <w:r>
        <w:rPr>
          <w:rFonts w:asciiTheme="minorHAnsi" w:hAnsiTheme="minorHAnsi"/>
          <w:sz w:val="22"/>
          <w:szCs w:val="22"/>
        </w:rPr>
        <w:t xml:space="preserve">we </w:t>
      </w:r>
      <w:r w:rsidR="00694F0B">
        <w:rPr>
          <w:rFonts w:asciiTheme="minorHAnsi" w:hAnsiTheme="minorHAnsi"/>
          <w:sz w:val="22"/>
          <w:szCs w:val="22"/>
        </w:rPr>
        <w:t>offer</w:t>
      </w:r>
      <w:r>
        <w:rPr>
          <w:rFonts w:asciiTheme="minorHAnsi" w:hAnsiTheme="minorHAnsi"/>
          <w:sz w:val="22"/>
          <w:szCs w:val="22"/>
        </w:rPr>
        <w:t xml:space="preserve"> the following suggestions and proposals</w:t>
      </w:r>
      <w:r w:rsidR="006E54AA">
        <w:rPr>
          <w:rFonts w:asciiTheme="minorHAnsi" w:hAnsiTheme="minorHAnsi"/>
          <w:sz w:val="22"/>
          <w:szCs w:val="22"/>
        </w:rPr>
        <w:t>.</w:t>
      </w:r>
      <w:r>
        <w:rPr>
          <w:rFonts w:asciiTheme="minorHAnsi" w:hAnsiTheme="minorHAnsi"/>
          <w:sz w:val="22"/>
          <w:szCs w:val="22"/>
        </w:rPr>
        <w:t xml:space="preserve"> </w:t>
      </w:r>
    </w:p>
    <w:p w14:paraId="50912BB9" w14:textId="77777777" w:rsidR="00C61CBE" w:rsidRDefault="00C61CBE" w:rsidP="00C61CBE">
      <w:pPr>
        <w:ind w:left="116" w:right="74"/>
        <w:jc w:val="both"/>
        <w:rPr>
          <w:rFonts w:ascii="Calibri" w:eastAsia="Calibri" w:hAnsi="Calibri" w:cs="Calibri"/>
          <w:sz w:val="22"/>
          <w:szCs w:val="22"/>
          <w:lang w:val="en-GB"/>
        </w:rPr>
      </w:pPr>
    </w:p>
    <w:p w14:paraId="389AAEBA" w14:textId="2D2C3A8F" w:rsidR="0048397F" w:rsidRPr="00D41075" w:rsidRDefault="002F31B5" w:rsidP="00BF0B19">
      <w:pPr>
        <w:pStyle w:val="ListParagraph"/>
        <w:numPr>
          <w:ilvl w:val="0"/>
          <w:numId w:val="12"/>
        </w:numPr>
        <w:spacing w:before="8" w:line="260" w:lineRule="exact"/>
        <w:rPr>
          <w:rFonts w:asciiTheme="minorHAnsi" w:hAnsiTheme="minorHAnsi"/>
          <w:b/>
          <w:color w:val="0070C0"/>
          <w:sz w:val="24"/>
          <w:szCs w:val="24"/>
          <w:lang w:val="en-GB"/>
        </w:rPr>
      </w:pPr>
      <w:r w:rsidRPr="00D41075">
        <w:rPr>
          <w:rFonts w:asciiTheme="minorHAnsi" w:hAnsiTheme="minorHAnsi"/>
          <w:b/>
          <w:color w:val="0070C0"/>
          <w:sz w:val="24"/>
          <w:szCs w:val="24"/>
          <w:lang w:val="en-GB"/>
        </w:rPr>
        <w:t>Multi-stakeholder approach</w:t>
      </w:r>
    </w:p>
    <w:p w14:paraId="46E5F8E9" w14:textId="0DE69E25" w:rsidR="006E54AA" w:rsidRDefault="00694F0B" w:rsidP="00782D3E">
      <w:pPr>
        <w:spacing w:line="260" w:lineRule="exact"/>
        <w:ind w:left="116" w:right="154"/>
        <w:jc w:val="both"/>
        <w:rPr>
          <w:rFonts w:ascii="Calibri" w:eastAsia="Calibri" w:hAnsi="Calibri" w:cs="Calibri"/>
          <w:position w:val="1"/>
          <w:sz w:val="22"/>
          <w:szCs w:val="22"/>
          <w:lang w:val="en-GB"/>
        </w:rPr>
      </w:pPr>
      <w:r>
        <w:rPr>
          <w:rFonts w:ascii="Calibri" w:eastAsia="Calibri" w:hAnsi="Calibri" w:cs="Calibri"/>
          <w:position w:val="1"/>
          <w:sz w:val="22"/>
          <w:szCs w:val="22"/>
          <w:lang w:val="en-GB"/>
        </w:rPr>
        <w:t>W</w:t>
      </w:r>
      <w:r w:rsidR="00A46F30">
        <w:rPr>
          <w:rFonts w:ascii="Calibri" w:eastAsia="Calibri" w:hAnsi="Calibri" w:cs="Calibri"/>
          <w:position w:val="1"/>
          <w:sz w:val="22"/>
          <w:szCs w:val="22"/>
          <w:lang w:val="en-GB"/>
        </w:rPr>
        <w:t xml:space="preserve">e </w:t>
      </w:r>
      <w:r>
        <w:rPr>
          <w:rFonts w:ascii="Calibri" w:eastAsia="Calibri" w:hAnsi="Calibri" w:cs="Calibri"/>
          <w:position w:val="1"/>
          <w:sz w:val="22"/>
          <w:szCs w:val="22"/>
          <w:lang w:val="en-GB"/>
        </w:rPr>
        <w:t>were eager</w:t>
      </w:r>
      <w:r w:rsidR="00A46F30">
        <w:rPr>
          <w:rFonts w:ascii="Calibri" w:eastAsia="Calibri" w:hAnsi="Calibri" w:cs="Calibri"/>
          <w:position w:val="1"/>
          <w:sz w:val="22"/>
          <w:szCs w:val="22"/>
          <w:lang w:val="en-GB"/>
        </w:rPr>
        <w:t xml:space="preserve"> be </w:t>
      </w:r>
      <w:r>
        <w:rPr>
          <w:rFonts w:ascii="Calibri" w:eastAsia="Calibri" w:hAnsi="Calibri" w:cs="Calibri"/>
          <w:position w:val="1"/>
          <w:sz w:val="22"/>
          <w:szCs w:val="22"/>
          <w:lang w:val="en-GB"/>
        </w:rPr>
        <w:t xml:space="preserve">more fully </w:t>
      </w:r>
      <w:r w:rsidR="00A46F30">
        <w:rPr>
          <w:rFonts w:ascii="Calibri" w:eastAsia="Calibri" w:hAnsi="Calibri" w:cs="Calibri"/>
          <w:position w:val="1"/>
          <w:sz w:val="22"/>
          <w:szCs w:val="22"/>
          <w:lang w:val="en-GB"/>
        </w:rPr>
        <w:t xml:space="preserve">involved </w:t>
      </w:r>
      <w:r w:rsidR="00782D3E">
        <w:rPr>
          <w:rFonts w:ascii="Calibri" w:eastAsia="Calibri" w:hAnsi="Calibri" w:cs="Calibri"/>
          <w:position w:val="1"/>
          <w:sz w:val="22"/>
          <w:szCs w:val="22"/>
          <w:lang w:val="en-GB"/>
        </w:rPr>
        <w:t>in</w:t>
      </w:r>
      <w:r w:rsidR="00A46F30">
        <w:rPr>
          <w:rFonts w:ascii="Calibri" w:eastAsia="Calibri" w:hAnsi="Calibri" w:cs="Calibri"/>
          <w:position w:val="1"/>
          <w:sz w:val="22"/>
          <w:szCs w:val="22"/>
          <w:lang w:val="en-GB"/>
        </w:rPr>
        <w:t xml:space="preserve"> preparing </w:t>
      </w:r>
      <w:r w:rsidR="007E5D12">
        <w:rPr>
          <w:rFonts w:ascii="Calibri" w:eastAsia="Calibri" w:hAnsi="Calibri" w:cs="Calibri"/>
          <w:position w:val="1"/>
          <w:sz w:val="22"/>
          <w:szCs w:val="22"/>
          <w:lang w:val="en-GB"/>
        </w:rPr>
        <w:t>the recent</w:t>
      </w:r>
      <w:r>
        <w:rPr>
          <w:rFonts w:ascii="Calibri" w:eastAsia="Calibri" w:hAnsi="Calibri" w:cs="Calibri"/>
          <w:position w:val="1"/>
          <w:sz w:val="22"/>
          <w:szCs w:val="22"/>
          <w:lang w:val="en-GB"/>
        </w:rPr>
        <w:t xml:space="preserve"> </w:t>
      </w:r>
      <w:r w:rsidR="00A46F30">
        <w:rPr>
          <w:rFonts w:ascii="Calibri" w:eastAsia="Calibri" w:hAnsi="Calibri" w:cs="Calibri"/>
          <w:position w:val="1"/>
          <w:sz w:val="22"/>
          <w:szCs w:val="22"/>
          <w:lang w:val="en-GB"/>
        </w:rPr>
        <w:t>GFMD</w:t>
      </w:r>
      <w:r>
        <w:rPr>
          <w:rFonts w:ascii="Calibri" w:eastAsia="Calibri" w:hAnsi="Calibri" w:cs="Calibri"/>
          <w:position w:val="1"/>
          <w:sz w:val="22"/>
          <w:szCs w:val="22"/>
          <w:lang w:val="en-GB"/>
        </w:rPr>
        <w:t xml:space="preserve"> (2015)</w:t>
      </w:r>
      <w:r w:rsidR="00A46F30">
        <w:rPr>
          <w:rFonts w:ascii="Calibri" w:eastAsia="Calibri" w:hAnsi="Calibri" w:cs="Calibri"/>
          <w:position w:val="1"/>
          <w:sz w:val="22"/>
          <w:szCs w:val="22"/>
          <w:lang w:val="en-GB"/>
        </w:rPr>
        <w:t xml:space="preserve">, and welcome a conversation with the Chair </w:t>
      </w:r>
      <w:r w:rsidR="00907E52">
        <w:rPr>
          <w:rFonts w:ascii="Calibri" w:eastAsia="Calibri" w:hAnsi="Calibri" w:cs="Calibri"/>
          <w:position w:val="1"/>
          <w:sz w:val="22"/>
          <w:szCs w:val="22"/>
          <w:lang w:val="en-GB"/>
        </w:rPr>
        <w:t xml:space="preserve">as soon as possible about </w:t>
      </w:r>
      <w:r w:rsidR="00A46F30">
        <w:rPr>
          <w:rFonts w:ascii="Calibri" w:eastAsia="Calibri" w:hAnsi="Calibri" w:cs="Calibri"/>
          <w:position w:val="1"/>
          <w:sz w:val="22"/>
          <w:szCs w:val="22"/>
          <w:lang w:val="en-GB"/>
        </w:rPr>
        <w:t xml:space="preserve">what modalities for this can be in 2016 and beyond. </w:t>
      </w:r>
    </w:p>
    <w:p w14:paraId="66D093FB" w14:textId="77777777" w:rsidR="006E54AA" w:rsidRDefault="006E54AA" w:rsidP="00782D3E">
      <w:pPr>
        <w:spacing w:line="260" w:lineRule="exact"/>
        <w:ind w:left="116" w:right="154"/>
        <w:jc w:val="both"/>
        <w:rPr>
          <w:rFonts w:ascii="Calibri" w:eastAsia="Calibri" w:hAnsi="Calibri" w:cs="Calibri"/>
          <w:position w:val="1"/>
          <w:sz w:val="22"/>
          <w:szCs w:val="22"/>
          <w:lang w:val="en-GB"/>
        </w:rPr>
      </w:pPr>
    </w:p>
    <w:p w14:paraId="33AC8936" w14:textId="44BA63C7" w:rsidR="006E54AA" w:rsidRDefault="006E54AA" w:rsidP="00782D3E">
      <w:pPr>
        <w:spacing w:line="260" w:lineRule="exact"/>
        <w:ind w:left="116" w:right="154"/>
        <w:jc w:val="both"/>
        <w:rPr>
          <w:rFonts w:ascii="Calibri" w:eastAsia="Calibri" w:hAnsi="Calibri" w:cs="Calibri"/>
          <w:position w:val="1"/>
          <w:sz w:val="22"/>
          <w:szCs w:val="22"/>
          <w:lang w:val="en-GB"/>
        </w:rPr>
      </w:pPr>
      <w:r>
        <w:rPr>
          <w:rFonts w:ascii="Calibri" w:eastAsia="Calibri" w:hAnsi="Calibri" w:cs="Calibri"/>
          <w:position w:val="1"/>
          <w:sz w:val="22"/>
          <w:szCs w:val="22"/>
          <w:lang w:val="en-GB"/>
        </w:rPr>
        <w:t>O</w:t>
      </w:r>
      <w:r w:rsidRPr="005A2A5A">
        <w:rPr>
          <w:rFonts w:ascii="Calibri" w:eastAsia="Calibri" w:hAnsi="Calibri" w:cs="Calibri"/>
          <w:position w:val="1"/>
          <w:sz w:val="22"/>
          <w:szCs w:val="22"/>
          <w:lang w:val="en-GB"/>
        </w:rPr>
        <w:t>n adopting a multi-stakeholder approach</w:t>
      </w:r>
      <w:r>
        <w:rPr>
          <w:rFonts w:ascii="Calibri" w:eastAsia="Calibri" w:hAnsi="Calibri" w:cs="Calibri"/>
          <w:position w:val="1"/>
          <w:sz w:val="22"/>
          <w:szCs w:val="22"/>
          <w:lang w:val="en-GB"/>
        </w:rPr>
        <w:t>:</w:t>
      </w:r>
    </w:p>
    <w:p w14:paraId="1C629C58" w14:textId="77777777" w:rsidR="006E54AA" w:rsidRDefault="006E54AA" w:rsidP="00782D3E">
      <w:pPr>
        <w:spacing w:line="260" w:lineRule="exact"/>
        <w:ind w:left="116" w:right="154"/>
        <w:jc w:val="both"/>
        <w:rPr>
          <w:rFonts w:ascii="Calibri" w:eastAsia="Calibri" w:hAnsi="Calibri" w:cs="Calibri"/>
          <w:position w:val="1"/>
          <w:sz w:val="22"/>
          <w:szCs w:val="22"/>
          <w:lang w:val="en-GB"/>
        </w:rPr>
      </w:pPr>
    </w:p>
    <w:p w14:paraId="05291218" w14:textId="4893EF6B" w:rsidR="006E54AA" w:rsidRDefault="006E54AA" w:rsidP="006E54AA">
      <w:pPr>
        <w:pStyle w:val="ListParagraph"/>
        <w:numPr>
          <w:ilvl w:val="0"/>
          <w:numId w:val="25"/>
        </w:numPr>
        <w:spacing w:before="11"/>
        <w:jc w:val="both"/>
        <w:rPr>
          <w:rFonts w:ascii="Calibri" w:eastAsia="Calibri" w:hAnsi="Calibri" w:cs="Calibri"/>
          <w:sz w:val="22"/>
          <w:szCs w:val="22"/>
          <w:lang w:val="en-GB"/>
        </w:rPr>
      </w:pPr>
      <w:r w:rsidRPr="005A2A5A">
        <w:rPr>
          <w:rFonts w:ascii="Calibri" w:eastAsia="Calibri" w:hAnsi="Calibri" w:cs="Calibri"/>
          <w:sz w:val="22"/>
          <w:szCs w:val="22"/>
          <w:lang w:val="en-GB"/>
        </w:rPr>
        <w:t xml:space="preserve">The idea of a multi-stakeholder preparatory process ahead of the next GFMD was mentioned by several governments and civil society organisations during the 2015 GFMD. We suggest to the Chair to pilot </w:t>
      </w:r>
      <w:r w:rsidRPr="005A2A5A">
        <w:rPr>
          <w:rFonts w:ascii="Calibri" w:eastAsia="Calibri" w:hAnsi="Calibri" w:cs="Calibri"/>
          <w:b/>
          <w:sz w:val="22"/>
          <w:szCs w:val="22"/>
          <w:lang w:val="en-GB"/>
        </w:rPr>
        <w:t xml:space="preserve">a joint </w:t>
      </w:r>
      <w:r>
        <w:rPr>
          <w:rFonts w:ascii="Calibri" w:eastAsia="Calibri" w:hAnsi="Calibri" w:cs="Calibri"/>
          <w:b/>
          <w:sz w:val="22"/>
          <w:szCs w:val="22"/>
          <w:lang w:val="en-GB"/>
        </w:rPr>
        <w:t>W</w:t>
      </w:r>
      <w:r w:rsidRPr="005A2A5A">
        <w:rPr>
          <w:rFonts w:ascii="Calibri" w:eastAsia="Calibri" w:hAnsi="Calibri" w:cs="Calibri"/>
          <w:b/>
          <w:sz w:val="22"/>
          <w:szCs w:val="22"/>
          <w:lang w:val="en-GB"/>
        </w:rPr>
        <w:t xml:space="preserve">orking group approach </w:t>
      </w:r>
      <w:r w:rsidRPr="005A2A5A">
        <w:rPr>
          <w:rFonts w:ascii="Calibri" w:eastAsia="Calibri" w:hAnsi="Calibri" w:cs="Calibri"/>
          <w:sz w:val="22"/>
          <w:szCs w:val="22"/>
          <w:lang w:val="en-GB"/>
        </w:rPr>
        <w:t xml:space="preserve">of government and civil society </w:t>
      </w:r>
      <w:r>
        <w:rPr>
          <w:rFonts w:ascii="Calibri" w:eastAsia="Calibri" w:hAnsi="Calibri" w:cs="Calibri"/>
          <w:sz w:val="22"/>
          <w:szCs w:val="22"/>
          <w:lang w:val="en-GB"/>
        </w:rPr>
        <w:t xml:space="preserve">connected to the preparatory event described above, </w:t>
      </w:r>
      <w:r w:rsidRPr="00694F0B">
        <w:rPr>
          <w:rFonts w:ascii="Calibri" w:eastAsia="Calibri" w:hAnsi="Calibri" w:cs="Calibri"/>
          <w:sz w:val="22"/>
          <w:szCs w:val="22"/>
          <w:lang w:val="en-GB"/>
        </w:rPr>
        <w:t xml:space="preserve"> </w:t>
      </w:r>
      <w:r>
        <w:rPr>
          <w:rFonts w:ascii="Calibri" w:eastAsia="Calibri" w:hAnsi="Calibri" w:cs="Calibri"/>
          <w:sz w:val="22"/>
          <w:szCs w:val="22"/>
          <w:lang w:val="en-GB"/>
        </w:rPr>
        <w:t>specificall</w:t>
      </w:r>
      <w:r w:rsidR="007E5D12">
        <w:rPr>
          <w:rFonts w:ascii="Calibri" w:eastAsia="Calibri" w:hAnsi="Calibri" w:cs="Calibri"/>
          <w:sz w:val="22"/>
          <w:szCs w:val="22"/>
          <w:lang w:val="en-GB"/>
        </w:rPr>
        <w:t>y to focus on Implementing and m</w:t>
      </w:r>
      <w:r>
        <w:rPr>
          <w:rFonts w:ascii="Calibri" w:eastAsia="Calibri" w:hAnsi="Calibri" w:cs="Calibri"/>
          <w:sz w:val="22"/>
          <w:szCs w:val="22"/>
          <w:lang w:val="en-GB"/>
        </w:rPr>
        <w:t>onitoring the migration-related aspects of the UN 2030 Sustainable Development Agenda and the role of the GFMD. This would be r</w:t>
      </w:r>
      <w:r w:rsidR="007E5D12">
        <w:rPr>
          <w:rFonts w:ascii="Calibri" w:eastAsia="Calibri" w:hAnsi="Calibri" w:cs="Calibri"/>
          <w:sz w:val="22"/>
          <w:szCs w:val="22"/>
          <w:lang w:val="en-GB"/>
        </w:rPr>
        <w:t xml:space="preserve">eal preparation, </w:t>
      </w:r>
      <w:r>
        <w:rPr>
          <w:rFonts w:ascii="Calibri" w:eastAsia="Calibri" w:hAnsi="Calibri" w:cs="Calibri"/>
          <w:sz w:val="22"/>
          <w:szCs w:val="22"/>
          <w:lang w:val="en-GB"/>
        </w:rPr>
        <w:t xml:space="preserve">before and after the “preparatory event” itself, and into and beyond the GFMD this year.  What a contribution that would be </w:t>
      </w:r>
      <w:r w:rsidR="007E5D12">
        <w:rPr>
          <w:rFonts w:ascii="Calibri" w:eastAsia="Calibri" w:hAnsi="Calibri" w:cs="Calibri"/>
          <w:sz w:val="22"/>
          <w:szCs w:val="22"/>
          <w:lang w:val="en-GB"/>
        </w:rPr>
        <w:t xml:space="preserve">for the Bangladesh GFMD to make, </w:t>
      </w:r>
      <w:r>
        <w:rPr>
          <w:rFonts w:ascii="Calibri" w:eastAsia="Calibri" w:hAnsi="Calibri" w:cs="Calibri"/>
          <w:sz w:val="22"/>
          <w:szCs w:val="22"/>
          <w:lang w:val="en-GB"/>
        </w:rPr>
        <w:t>both on substance, achievement</w:t>
      </w:r>
      <w:r w:rsidR="007E5D12">
        <w:rPr>
          <w:rFonts w:ascii="Calibri" w:eastAsia="Calibri" w:hAnsi="Calibri" w:cs="Calibri"/>
          <w:sz w:val="22"/>
          <w:szCs w:val="22"/>
          <w:lang w:val="en-GB"/>
        </w:rPr>
        <w:t xml:space="preserve"> </w:t>
      </w:r>
      <w:r>
        <w:rPr>
          <w:rFonts w:ascii="Calibri" w:eastAsia="Calibri" w:hAnsi="Calibri" w:cs="Calibri"/>
          <w:sz w:val="22"/>
          <w:szCs w:val="22"/>
          <w:lang w:val="en-GB"/>
        </w:rPr>
        <w:t xml:space="preserve">and on inclusive process.  And how smart to do it </w:t>
      </w:r>
      <w:r w:rsidRPr="007E5D12">
        <w:rPr>
          <w:rFonts w:ascii="Calibri" w:eastAsia="Calibri" w:hAnsi="Calibri" w:cs="Calibri"/>
          <w:i/>
          <w:sz w:val="22"/>
          <w:szCs w:val="22"/>
          <w:lang w:val="en-GB"/>
        </w:rPr>
        <w:t>now</w:t>
      </w:r>
      <w:r w:rsidR="007E5D12">
        <w:rPr>
          <w:rFonts w:ascii="Calibri" w:eastAsia="Calibri" w:hAnsi="Calibri" w:cs="Calibri"/>
          <w:sz w:val="22"/>
          <w:szCs w:val="22"/>
          <w:lang w:val="en-GB"/>
        </w:rPr>
        <w:t xml:space="preserve"> </w:t>
      </w:r>
      <w:r>
        <w:rPr>
          <w:rFonts w:ascii="Calibri" w:eastAsia="Calibri" w:hAnsi="Calibri" w:cs="Calibri"/>
          <w:sz w:val="22"/>
          <w:szCs w:val="22"/>
          <w:lang w:val="en-GB"/>
        </w:rPr>
        <w:t xml:space="preserve">with enough time for continuity and progress through the next two GFMDs and towards the third HLD in 2019.  </w:t>
      </w:r>
      <w:r w:rsidRPr="005A2A5A">
        <w:rPr>
          <w:rFonts w:ascii="Calibri" w:eastAsia="Calibri" w:hAnsi="Calibri" w:cs="Calibri"/>
          <w:sz w:val="22"/>
          <w:szCs w:val="22"/>
          <w:lang w:val="en-GB"/>
        </w:rPr>
        <w:t xml:space="preserve"> </w:t>
      </w:r>
    </w:p>
    <w:p w14:paraId="13A7E170" w14:textId="77777777" w:rsidR="006E54AA" w:rsidRPr="005A2A5A" w:rsidRDefault="006E54AA" w:rsidP="006E54AA">
      <w:pPr>
        <w:pStyle w:val="ListParagraph"/>
        <w:rPr>
          <w:rFonts w:ascii="Calibri" w:eastAsia="Calibri" w:hAnsi="Calibri" w:cs="Calibri"/>
          <w:sz w:val="22"/>
          <w:szCs w:val="22"/>
          <w:lang w:val="en-GB"/>
        </w:rPr>
      </w:pPr>
    </w:p>
    <w:p w14:paraId="2A803A70" w14:textId="2E363979" w:rsidR="006E54AA" w:rsidRPr="005A2A5A" w:rsidRDefault="006E54AA" w:rsidP="006E54AA">
      <w:pPr>
        <w:spacing w:before="11"/>
        <w:ind w:left="708"/>
        <w:jc w:val="both"/>
        <w:rPr>
          <w:rFonts w:ascii="Calibri" w:eastAsia="Calibri" w:hAnsi="Calibri" w:cs="Calibri"/>
          <w:sz w:val="22"/>
          <w:szCs w:val="22"/>
          <w:lang w:val="en-GB"/>
        </w:rPr>
      </w:pPr>
      <w:r>
        <w:rPr>
          <w:rFonts w:ascii="Calibri" w:eastAsia="Calibri" w:hAnsi="Calibri" w:cs="Calibri"/>
          <w:sz w:val="22"/>
          <w:szCs w:val="22"/>
          <w:lang w:val="en-GB"/>
        </w:rPr>
        <w:t xml:space="preserve">Such a joint Working group approach could </w:t>
      </w:r>
      <w:r w:rsidRPr="005A2A5A">
        <w:rPr>
          <w:rFonts w:ascii="Calibri" w:eastAsia="Calibri" w:hAnsi="Calibri" w:cs="Calibri"/>
          <w:sz w:val="22"/>
          <w:szCs w:val="22"/>
          <w:lang w:val="en-GB"/>
        </w:rPr>
        <w:t xml:space="preserve">also </w:t>
      </w:r>
      <w:r>
        <w:rPr>
          <w:rFonts w:ascii="Calibri" w:eastAsia="Calibri" w:hAnsi="Calibri" w:cs="Calibri"/>
          <w:sz w:val="22"/>
          <w:szCs w:val="22"/>
          <w:lang w:val="en-GB"/>
        </w:rPr>
        <w:t>contribute to</w:t>
      </w:r>
      <w:r w:rsidRPr="005A2A5A">
        <w:rPr>
          <w:rFonts w:ascii="Calibri" w:eastAsia="Calibri" w:hAnsi="Calibri" w:cs="Calibri"/>
          <w:sz w:val="22"/>
          <w:szCs w:val="22"/>
          <w:lang w:val="en-GB"/>
        </w:rPr>
        <w:t xml:space="preserve"> the pilot projects proposed by the Chair </w:t>
      </w:r>
      <w:r w:rsidRPr="005A2A5A">
        <w:rPr>
          <w:rFonts w:ascii="Calibri" w:eastAsia="Calibri" w:hAnsi="Calibri" w:cs="Calibri"/>
          <w:i/>
          <w:sz w:val="22"/>
          <w:szCs w:val="22"/>
          <w:lang w:val="en-GB"/>
        </w:rPr>
        <w:t xml:space="preserve">(see </w:t>
      </w:r>
      <w:r>
        <w:rPr>
          <w:rFonts w:ascii="Calibri" w:eastAsia="Calibri" w:hAnsi="Calibri" w:cs="Calibri"/>
          <w:i/>
          <w:sz w:val="22"/>
          <w:szCs w:val="22"/>
          <w:lang w:val="en-GB"/>
        </w:rPr>
        <w:t xml:space="preserve">formal proposal # </w:t>
      </w:r>
      <w:r w:rsidR="007628F9">
        <w:rPr>
          <w:rFonts w:ascii="Calibri" w:eastAsia="Calibri" w:hAnsi="Calibri" w:cs="Calibri"/>
          <w:i/>
          <w:sz w:val="22"/>
          <w:szCs w:val="22"/>
          <w:lang w:val="en-GB"/>
        </w:rPr>
        <w:t>1</w:t>
      </w:r>
      <w:r>
        <w:rPr>
          <w:rFonts w:ascii="Calibri" w:eastAsia="Calibri" w:hAnsi="Calibri" w:cs="Calibri"/>
          <w:i/>
          <w:sz w:val="22"/>
          <w:szCs w:val="22"/>
          <w:lang w:val="en-GB"/>
        </w:rPr>
        <w:t xml:space="preserve"> </w:t>
      </w:r>
      <w:r w:rsidR="007628F9">
        <w:rPr>
          <w:rFonts w:ascii="Calibri" w:eastAsia="Calibri" w:hAnsi="Calibri" w:cs="Calibri"/>
          <w:i/>
          <w:sz w:val="22"/>
          <w:szCs w:val="22"/>
          <w:lang w:val="en-GB"/>
        </w:rPr>
        <w:t xml:space="preserve">in the last section </w:t>
      </w:r>
      <w:r>
        <w:rPr>
          <w:rFonts w:ascii="Calibri" w:eastAsia="Calibri" w:hAnsi="Calibri" w:cs="Calibri"/>
          <w:i/>
          <w:sz w:val="22"/>
          <w:szCs w:val="22"/>
          <w:lang w:val="en-GB"/>
        </w:rPr>
        <w:t>below)</w:t>
      </w:r>
    </w:p>
    <w:p w14:paraId="191DF2F3" w14:textId="77777777" w:rsidR="006E54AA" w:rsidRDefault="006E54AA" w:rsidP="007E5D12">
      <w:pPr>
        <w:pStyle w:val="ListParagraph"/>
        <w:spacing w:line="260" w:lineRule="exact"/>
        <w:ind w:left="836" w:right="154"/>
        <w:jc w:val="both"/>
        <w:rPr>
          <w:rFonts w:ascii="Calibri" w:eastAsia="Calibri" w:hAnsi="Calibri" w:cs="Calibri"/>
          <w:position w:val="1"/>
          <w:sz w:val="22"/>
          <w:szCs w:val="22"/>
          <w:lang w:val="en-GB"/>
        </w:rPr>
      </w:pPr>
    </w:p>
    <w:p w14:paraId="120DDFA2" w14:textId="44E3ADF0" w:rsidR="00075EF0" w:rsidRDefault="00075EF0" w:rsidP="006E54AA">
      <w:pPr>
        <w:pStyle w:val="ListParagraph"/>
        <w:numPr>
          <w:ilvl w:val="0"/>
          <w:numId w:val="13"/>
        </w:numPr>
        <w:ind w:left="754" w:hanging="357"/>
        <w:jc w:val="both"/>
        <w:rPr>
          <w:rFonts w:ascii="Calibri" w:eastAsia="Calibri" w:hAnsi="Calibri" w:cs="Calibri"/>
          <w:sz w:val="22"/>
          <w:szCs w:val="22"/>
          <w:lang w:val="en-GB"/>
        </w:rPr>
      </w:pPr>
      <w:r w:rsidRPr="00075EF0">
        <w:rPr>
          <w:rFonts w:ascii="Calibri" w:eastAsia="Calibri" w:hAnsi="Calibri" w:cs="Calibri"/>
          <w:sz w:val="22"/>
          <w:szCs w:val="22"/>
          <w:u w:val="single"/>
          <w:lang w:val="en-GB"/>
        </w:rPr>
        <w:t xml:space="preserve">On </w:t>
      </w:r>
      <w:r w:rsidRPr="007E5D12">
        <w:rPr>
          <w:rFonts w:ascii="Calibri" w:eastAsia="Calibri" w:hAnsi="Calibri" w:cs="Calibri"/>
          <w:b/>
          <w:sz w:val="22"/>
          <w:szCs w:val="22"/>
          <w:u w:val="single"/>
          <w:lang w:val="en-GB"/>
        </w:rPr>
        <w:t>private sector</w:t>
      </w:r>
      <w:r w:rsidRPr="00075EF0">
        <w:rPr>
          <w:rFonts w:ascii="Calibri" w:eastAsia="Calibri" w:hAnsi="Calibri" w:cs="Calibri"/>
          <w:sz w:val="22"/>
          <w:szCs w:val="22"/>
          <w:u w:val="single"/>
          <w:lang w:val="en-GB"/>
        </w:rPr>
        <w:t xml:space="preserve"> involvement</w:t>
      </w:r>
      <w:r w:rsidRPr="00075EF0">
        <w:rPr>
          <w:rFonts w:ascii="Calibri" w:eastAsia="Calibri" w:hAnsi="Calibri" w:cs="Calibri"/>
          <w:sz w:val="22"/>
          <w:szCs w:val="22"/>
          <w:lang w:val="en-GB"/>
        </w:rPr>
        <w:t xml:space="preserve">: </w:t>
      </w:r>
      <w:r w:rsidR="00A46F30">
        <w:rPr>
          <w:rFonts w:ascii="Calibri" w:eastAsia="Calibri" w:hAnsi="Calibri" w:cs="Calibri"/>
          <w:sz w:val="22"/>
          <w:szCs w:val="22"/>
          <w:lang w:val="en-GB"/>
        </w:rPr>
        <w:t>we agree</w:t>
      </w:r>
      <w:r w:rsidRPr="00075EF0">
        <w:rPr>
          <w:rFonts w:ascii="Calibri" w:eastAsia="Calibri" w:hAnsi="Calibri" w:cs="Calibri"/>
          <w:sz w:val="22"/>
          <w:szCs w:val="22"/>
          <w:lang w:val="en-GB"/>
        </w:rPr>
        <w:t xml:space="preserve"> that new energy and a </w:t>
      </w:r>
      <w:r>
        <w:rPr>
          <w:rFonts w:ascii="Calibri" w:eastAsia="Calibri" w:hAnsi="Calibri" w:cs="Calibri"/>
          <w:sz w:val="22"/>
          <w:szCs w:val="22"/>
          <w:lang w:val="en-GB"/>
        </w:rPr>
        <w:t>new format is</w:t>
      </w:r>
      <w:r w:rsidRPr="00075EF0">
        <w:rPr>
          <w:rFonts w:ascii="Calibri" w:eastAsia="Calibri" w:hAnsi="Calibri" w:cs="Calibri"/>
          <w:sz w:val="22"/>
          <w:szCs w:val="22"/>
          <w:lang w:val="en-GB"/>
        </w:rPr>
        <w:t xml:space="preserve"> needed to engage businesses in t</w:t>
      </w:r>
      <w:r w:rsidR="00A46F30">
        <w:rPr>
          <w:rFonts w:ascii="Calibri" w:eastAsia="Calibri" w:hAnsi="Calibri" w:cs="Calibri"/>
          <w:sz w:val="22"/>
          <w:szCs w:val="22"/>
          <w:lang w:val="en-GB"/>
        </w:rPr>
        <w:t xml:space="preserve">his work, but at the same time we </w:t>
      </w:r>
      <w:r w:rsidR="00FE7573">
        <w:rPr>
          <w:rFonts w:ascii="Calibri" w:eastAsia="Calibri" w:hAnsi="Calibri" w:cs="Calibri"/>
          <w:sz w:val="22"/>
          <w:szCs w:val="22"/>
          <w:lang w:val="en-GB"/>
        </w:rPr>
        <w:t>reiterate</w:t>
      </w:r>
      <w:r w:rsidRPr="00075EF0">
        <w:rPr>
          <w:rFonts w:ascii="Calibri" w:eastAsia="Calibri" w:hAnsi="Calibri" w:cs="Calibri"/>
          <w:sz w:val="22"/>
          <w:szCs w:val="22"/>
          <w:lang w:val="en-GB"/>
        </w:rPr>
        <w:t xml:space="preserve"> serious </w:t>
      </w:r>
      <w:r w:rsidR="007E5D12" w:rsidRPr="00075EF0">
        <w:rPr>
          <w:rFonts w:ascii="Calibri" w:eastAsia="Calibri" w:hAnsi="Calibri" w:cs="Calibri"/>
          <w:sz w:val="22"/>
          <w:szCs w:val="22"/>
          <w:lang w:val="en-GB"/>
        </w:rPr>
        <w:t>concern</w:t>
      </w:r>
      <w:r w:rsidR="007E5D12">
        <w:rPr>
          <w:rFonts w:ascii="Calibri" w:eastAsia="Calibri" w:hAnsi="Calibri" w:cs="Calibri"/>
          <w:sz w:val="22"/>
          <w:szCs w:val="22"/>
          <w:lang w:val="en-GB"/>
        </w:rPr>
        <w:t xml:space="preserve"> if</w:t>
      </w:r>
      <w:r w:rsidR="00FE7573">
        <w:rPr>
          <w:rFonts w:ascii="Calibri" w:eastAsia="Calibri" w:hAnsi="Calibri" w:cs="Calibri"/>
          <w:sz w:val="22"/>
          <w:szCs w:val="22"/>
          <w:lang w:val="en-GB"/>
        </w:rPr>
        <w:t xml:space="preserve"> </w:t>
      </w:r>
      <w:r w:rsidRPr="00075EF0">
        <w:rPr>
          <w:rFonts w:ascii="Calibri" w:eastAsia="Calibri" w:hAnsi="Calibri" w:cs="Calibri"/>
          <w:sz w:val="22"/>
          <w:szCs w:val="22"/>
          <w:lang w:val="en-GB"/>
        </w:rPr>
        <w:t xml:space="preserve">this new approach would create </w:t>
      </w:r>
      <w:r w:rsidR="00FE7573">
        <w:rPr>
          <w:rFonts w:ascii="Calibri" w:eastAsia="Calibri" w:hAnsi="Calibri" w:cs="Calibri"/>
          <w:sz w:val="22"/>
          <w:szCs w:val="22"/>
          <w:lang w:val="en-GB"/>
        </w:rPr>
        <w:t xml:space="preserve">yet </w:t>
      </w:r>
      <w:r w:rsidRPr="00075EF0">
        <w:rPr>
          <w:rFonts w:ascii="Calibri" w:eastAsia="Calibri" w:hAnsi="Calibri" w:cs="Calibri"/>
          <w:sz w:val="22"/>
          <w:szCs w:val="22"/>
          <w:lang w:val="en-GB"/>
        </w:rPr>
        <w:t>a</w:t>
      </w:r>
      <w:r w:rsidR="00A46F30">
        <w:rPr>
          <w:rFonts w:ascii="Calibri" w:eastAsia="Calibri" w:hAnsi="Calibri" w:cs="Calibri"/>
          <w:sz w:val="22"/>
          <w:szCs w:val="22"/>
          <w:lang w:val="en-GB"/>
        </w:rPr>
        <w:t>nother</w:t>
      </w:r>
      <w:r w:rsidRPr="00075EF0">
        <w:rPr>
          <w:rFonts w:ascii="Calibri" w:eastAsia="Calibri" w:hAnsi="Calibri" w:cs="Calibri"/>
          <w:sz w:val="22"/>
          <w:szCs w:val="22"/>
          <w:lang w:val="en-GB"/>
        </w:rPr>
        <w:t xml:space="preserve"> separate process, </w:t>
      </w:r>
      <w:r w:rsidR="00A46F30">
        <w:rPr>
          <w:rFonts w:ascii="Calibri" w:eastAsia="Calibri" w:hAnsi="Calibri" w:cs="Calibri"/>
          <w:sz w:val="22"/>
          <w:szCs w:val="22"/>
          <w:lang w:val="en-GB"/>
        </w:rPr>
        <w:t xml:space="preserve">and </w:t>
      </w:r>
      <w:r w:rsidRPr="00075EF0">
        <w:rPr>
          <w:rFonts w:ascii="Calibri" w:eastAsia="Calibri" w:hAnsi="Calibri" w:cs="Calibri"/>
          <w:sz w:val="22"/>
          <w:szCs w:val="22"/>
          <w:lang w:val="en-GB"/>
        </w:rPr>
        <w:t xml:space="preserve">risks </w:t>
      </w:r>
      <w:r w:rsidR="00A46F30">
        <w:rPr>
          <w:rFonts w:ascii="Calibri" w:eastAsia="Calibri" w:hAnsi="Calibri" w:cs="Calibri"/>
          <w:sz w:val="22"/>
          <w:szCs w:val="22"/>
          <w:lang w:val="en-GB"/>
        </w:rPr>
        <w:t xml:space="preserve">pushing back space for civil society – government cooperation. Therefore we urge the Chair to </w:t>
      </w:r>
      <w:r w:rsidR="00FE7573">
        <w:rPr>
          <w:rFonts w:ascii="Calibri" w:eastAsia="Calibri" w:hAnsi="Calibri" w:cs="Calibri"/>
          <w:sz w:val="22"/>
          <w:szCs w:val="22"/>
          <w:lang w:val="en-GB"/>
        </w:rPr>
        <w:t xml:space="preserve">ensure that </w:t>
      </w:r>
      <w:r w:rsidR="00FE7573">
        <w:rPr>
          <w:rFonts w:ascii="Calibri" w:eastAsia="Calibri" w:hAnsi="Calibri" w:cs="Calibri"/>
          <w:i/>
          <w:sz w:val="22"/>
          <w:szCs w:val="22"/>
          <w:lang w:val="en-GB"/>
        </w:rPr>
        <w:t xml:space="preserve">from the very start </w:t>
      </w:r>
      <w:r w:rsidR="00FE7573">
        <w:rPr>
          <w:rFonts w:ascii="Calibri" w:eastAsia="Calibri" w:hAnsi="Calibri" w:cs="Calibri"/>
          <w:sz w:val="22"/>
          <w:szCs w:val="22"/>
          <w:lang w:val="en-GB"/>
        </w:rPr>
        <w:t xml:space="preserve">any new </w:t>
      </w:r>
      <w:r w:rsidR="00A46F30">
        <w:rPr>
          <w:rFonts w:ascii="Calibri" w:eastAsia="Calibri" w:hAnsi="Calibri" w:cs="Calibri"/>
          <w:sz w:val="22"/>
          <w:szCs w:val="22"/>
          <w:lang w:val="en-GB"/>
        </w:rPr>
        <w:t xml:space="preserve">mechanism brings </w:t>
      </w:r>
      <w:r w:rsidR="00A46F30" w:rsidRPr="007E5D12">
        <w:rPr>
          <w:rFonts w:ascii="Calibri" w:eastAsia="Calibri" w:hAnsi="Calibri" w:cs="Calibri"/>
          <w:sz w:val="22"/>
          <w:szCs w:val="22"/>
          <w:u w:val="single"/>
          <w:lang w:val="en-GB"/>
        </w:rPr>
        <w:t>together</w:t>
      </w:r>
      <w:r w:rsidR="00A46F30">
        <w:rPr>
          <w:rFonts w:ascii="Calibri" w:eastAsia="Calibri" w:hAnsi="Calibri" w:cs="Calibri"/>
          <w:sz w:val="22"/>
          <w:szCs w:val="22"/>
          <w:lang w:val="en-GB"/>
        </w:rPr>
        <w:t xml:space="preserve"> civil society, private sector and government</w:t>
      </w:r>
      <w:r w:rsidR="00FE7573">
        <w:rPr>
          <w:rFonts w:ascii="Calibri" w:eastAsia="Calibri" w:hAnsi="Calibri" w:cs="Calibri"/>
          <w:sz w:val="22"/>
          <w:szCs w:val="22"/>
          <w:lang w:val="en-GB"/>
        </w:rPr>
        <w:t xml:space="preserve"> organizing, </w:t>
      </w:r>
      <w:r w:rsidR="00A46F30">
        <w:rPr>
          <w:rFonts w:ascii="Calibri" w:eastAsia="Calibri" w:hAnsi="Calibri" w:cs="Calibri"/>
          <w:sz w:val="22"/>
          <w:szCs w:val="22"/>
          <w:lang w:val="en-GB"/>
        </w:rPr>
        <w:t xml:space="preserve">perspectives and </w:t>
      </w:r>
      <w:r w:rsidR="00FE7573">
        <w:rPr>
          <w:rFonts w:ascii="Calibri" w:eastAsia="Calibri" w:hAnsi="Calibri" w:cs="Calibri"/>
          <w:sz w:val="22"/>
          <w:szCs w:val="22"/>
          <w:lang w:val="en-GB"/>
        </w:rPr>
        <w:t>participants</w:t>
      </w:r>
      <w:r w:rsidR="00A46F30">
        <w:rPr>
          <w:rFonts w:ascii="Calibri" w:eastAsia="Calibri" w:hAnsi="Calibri" w:cs="Calibri"/>
          <w:sz w:val="22"/>
          <w:szCs w:val="22"/>
          <w:lang w:val="en-GB"/>
        </w:rPr>
        <w:t xml:space="preserve">. </w:t>
      </w:r>
    </w:p>
    <w:p w14:paraId="1203B404" w14:textId="77777777" w:rsidR="006E54AA" w:rsidRDefault="006E54AA" w:rsidP="006E54AA">
      <w:pPr>
        <w:pStyle w:val="ListParagraph"/>
        <w:ind w:left="754"/>
        <w:jc w:val="both"/>
        <w:rPr>
          <w:rFonts w:ascii="Calibri" w:eastAsia="Calibri" w:hAnsi="Calibri" w:cs="Calibri"/>
          <w:sz w:val="22"/>
          <w:szCs w:val="22"/>
          <w:lang w:val="en-GB"/>
        </w:rPr>
      </w:pPr>
    </w:p>
    <w:p w14:paraId="4BF94801" w14:textId="7C2951D9" w:rsidR="00075EF0" w:rsidRDefault="00075EF0" w:rsidP="006E54AA">
      <w:pPr>
        <w:pStyle w:val="ListParagraph"/>
        <w:numPr>
          <w:ilvl w:val="0"/>
          <w:numId w:val="13"/>
        </w:numPr>
        <w:ind w:left="754" w:hanging="357"/>
        <w:jc w:val="both"/>
        <w:rPr>
          <w:rFonts w:ascii="Calibri" w:eastAsia="Calibri" w:hAnsi="Calibri" w:cs="Calibri"/>
          <w:sz w:val="22"/>
          <w:szCs w:val="22"/>
          <w:lang w:val="en-GB"/>
        </w:rPr>
      </w:pPr>
      <w:r w:rsidRPr="006E54AA">
        <w:rPr>
          <w:rFonts w:ascii="Calibri" w:eastAsia="Calibri" w:hAnsi="Calibri" w:cs="Calibri"/>
          <w:sz w:val="22"/>
          <w:szCs w:val="22"/>
          <w:u w:val="single"/>
          <w:lang w:val="en-GB"/>
        </w:rPr>
        <w:t xml:space="preserve">On the role of </w:t>
      </w:r>
      <w:r w:rsidRPr="007E5D12">
        <w:rPr>
          <w:rFonts w:ascii="Calibri" w:eastAsia="Calibri" w:hAnsi="Calibri" w:cs="Calibri"/>
          <w:b/>
          <w:sz w:val="22"/>
          <w:szCs w:val="22"/>
          <w:u w:val="single"/>
          <w:lang w:val="en-GB"/>
        </w:rPr>
        <w:t>cities</w:t>
      </w:r>
      <w:r w:rsidR="00FE7573" w:rsidRPr="007E5D12">
        <w:rPr>
          <w:rFonts w:ascii="Calibri" w:eastAsia="Calibri" w:hAnsi="Calibri" w:cs="Calibri"/>
          <w:b/>
          <w:sz w:val="22"/>
          <w:szCs w:val="22"/>
          <w:u w:val="single"/>
          <w:lang w:val="en-GB"/>
        </w:rPr>
        <w:t xml:space="preserve"> and local authorities</w:t>
      </w:r>
      <w:r w:rsidRPr="006E54AA">
        <w:rPr>
          <w:rFonts w:ascii="Calibri" w:eastAsia="Calibri" w:hAnsi="Calibri" w:cs="Calibri"/>
          <w:sz w:val="22"/>
          <w:szCs w:val="22"/>
          <w:lang w:val="en-GB"/>
        </w:rPr>
        <w:t xml:space="preserve">: </w:t>
      </w:r>
      <w:r w:rsidRPr="006E54AA">
        <w:rPr>
          <w:rFonts w:ascii="Calibri" w:eastAsia="Calibri" w:hAnsi="Calibri" w:cs="Calibri"/>
          <w:position w:val="1"/>
          <w:sz w:val="22"/>
          <w:szCs w:val="22"/>
          <w:lang w:val="en-GB"/>
        </w:rPr>
        <w:t>In</w:t>
      </w:r>
      <w:r w:rsidRPr="006E54AA">
        <w:rPr>
          <w:rFonts w:ascii="Calibri" w:eastAsia="Calibri" w:hAnsi="Calibri" w:cs="Calibri"/>
          <w:spacing w:val="-5"/>
          <w:position w:val="1"/>
          <w:sz w:val="22"/>
          <w:szCs w:val="22"/>
          <w:lang w:val="en-GB"/>
        </w:rPr>
        <w:t xml:space="preserve"> </w:t>
      </w:r>
      <w:r w:rsidRPr="006E54AA">
        <w:rPr>
          <w:rFonts w:ascii="Calibri" w:eastAsia="Calibri" w:hAnsi="Calibri" w:cs="Calibri"/>
          <w:position w:val="1"/>
          <w:sz w:val="22"/>
          <w:szCs w:val="22"/>
          <w:lang w:val="en-GB"/>
        </w:rPr>
        <w:t>a</w:t>
      </w:r>
      <w:r w:rsidRPr="006E54AA">
        <w:rPr>
          <w:rFonts w:ascii="Calibri" w:eastAsia="Calibri" w:hAnsi="Calibri" w:cs="Calibri"/>
          <w:spacing w:val="-1"/>
          <w:position w:val="1"/>
          <w:sz w:val="22"/>
          <w:szCs w:val="22"/>
          <w:lang w:val="en-GB"/>
        </w:rPr>
        <w:t>dd</w:t>
      </w:r>
      <w:r w:rsidRPr="006E54AA">
        <w:rPr>
          <w:rFonts w:ascii="Calibri" w:eastAsia="Calibri" w:hAnsi="Calibri" w:cs="Calibri"/>
          <w:position w:val="1"/>
          <w:sz w:val="22"/>
          <w:szCs w:val="22"/>
          <w:lang w:val="en-GB"/>
        </w:rPr>
        <w:t>iti</w:t>
      </w:r>
      <w:r w:rsidRPr="006E54AA">
        <w:rPr>
          <w:rFonts w:ascii="Calibri" w:eastAsia="Calibri" w:hAnsi="Calibri" w:cs="Calibri"/>
          <w:spacing w:val="1"/>
          <w:position w:val="1"/>
          <w:sz w:val="22"/>
          <w:szCs w:val="22"/>
          <w:lang w:val="en-GB"/>
        </w:rPr>
        <w:t>o</w:t>
      </w:r>
      <w:r w:rsidRPr="006E54AA">
        <w:rPr>
          <w:rFonts w:ascii="Calibri" w:eastAsia="Calibri" w:hAnsi="Calibri" w:cs="Calibri"/>
          <w:position w:val="1"/>
          <w:sz w:val="22"/>
          <w:szCs w:val="22"/>
          <w:lang w:val="en-GB"/>
        </w:rPr>
        <w:t>n</w:t>
      </w:r>
      <w:r w:rsidRPr="006E54AA">
        <w:rPr>
          <w:rFonts w:ascii="Calibri" w:eastAsia="Calibri" w:hAnsi="Calibri" w:cs="Calibri"/>
          <w:spacing w:val="-5"/>
          <w:position w:val="1"/>
          <w:sz w:val="22"/>
          <w:szCs w:val="22"/>
          <w:lang w:val="en-GB"/>
        </w:rPr>
        <w:t xml:space="preserve"> </w:t>
      </w:r>
      <w:r w:rsidRPr="006E54AA">
        <w:rPr>
          <w:rFonts w:ascii="Calibri" w:eastAsia="Calibri" w:hAnsi="Calibri" w:cs="Calibri"/>
          <w:position w:val="1"/>
          <w:sz w:val="22"/>
          <w:szCs w:val="22"/>
          <w:lang w:val="en-GB"/>
        </w:rPr>
        <w:t>to</w:t>
      </w:r>
      <w:r w:rsidRPr="006E54AA">
        <w:rPr>
          <w:rFonts w:ascii="Calibri" w:eastAsia="Calibri" w:hAnsi="Calibri" w:cs="Calibri"/>
          <w:spacing w:val="-3"/>
          <w:position w:val="1"/>
          <w:sz w:val="22"/>
          <w:szCs w:val="22"/>
          <w:lang w:val="en-GB"/>
        </w:rPr>
        <w:t xml:space="preserve"> </w:t>
      </w:r>
      <w:r w:rsidRPr="006E54AA">
        <w:rPr>
          <w:rFonts w:ascii="Calibri" w:eastAsia="Calibri" w:hAnsi="Calibri" w:cs="Calibri"/>
          <w:spacing w:val="-2"/>
          <w:position w:val="1"/>
          <w:sz w:val="22"/>
          <w:szCs w:val="22"/>
          <w:lang w:val="en-GB"/>
        </w:rPr>
        <w:t>c</w:t>
      </w:r>
      <w:r w:rsidRPr="006E54AA">
        <w:rPr>
          <w:rFonts w:ascii="Calibri" w:eastAsia="Calibri" w:hAnsi="Calibri" w:cs="Calibri"/>
          <w:spacing w:val="-1"/>
          <w:position w:val="1"/>
          <w:sz w:val="22"/>
          <w:szCs w:val="22"/>
          <w:lang w:val="en-GB"/>
        </w:rPr>
        <w:t>o</w:t>
      </w:r>
      <w:r w:rsidRPr="006E54AA">
        <w:rPr>
          <w:rFonts w:ascii="Calibri" w:eastAsia="Calibri" w:hAnsi="Calibri" w:cs="Calibri"/>
          <w:spacing w:val="1"/>
          <w:position w:val="1"/>
          <w:sz w:val="22"/>
          <w:szCs w:val="22"/>
          <w:lang w:val="en-GB"/>
        </w:rPr>
        <w:t>o</w:t>
      </w:r>
      <w:r w:rsidRPr="006E54AA">
        <w:rPr>
          <w:rFonts w:ascii="Calibri" w:eastAsia="Calibri" w:hAnsi="Calibri" w:cs="Calibri"/>
          <w:spacing w:val="-1"/>
          <w:position w:val="1"/>
          <w:sz w:val="22"/>
          <w:szCs w:val="22"/>
          <w:lang w:val="en-GB"/>
        </w:rPr>
        <w:t>p</w:t>
      </w:r>
      <w:r w:rsidRPr="006E54AA">
        <w:rPr>
          <w:rFonts w:ascii="Calibri" w:eastAsia="Calibri" w:hAnsi="Calibri" w:cs="Calibri"/>
          <w:position w:val="1"/>
          <w:sz w:val="22"/>
          <w:szCs w:val="22"/>
          <w:lang w:val="en-GB"/>
        </w:rPr>
        <w:t>erat</w:t>
      </w:r>
      <w:r w:rsidRPr="006E54AA">
        <w:rPr>
          <w:rFonts w:ascii="Calibri" w:eastAsia="Calibri" w:hAnsi="Calibri" w:cs="Calibri"/>
          <w:spacing w:val="-2"/>
          <w:position w:val="1"/>
          <w:sz w:val="22"/>
          <w:szCs w:val="22"/>
          <w:lang w:val="en-GB"/>
        </w:rPr>
        <w:t>i</w:t>
      </w:r>
      <w:r w:rsidRPr="006E54AA">
        <w:rPr>
          <w:rFonts w:ascii="Calibri" w:eastAsia="Calibri" w:hAnsi="Calibri" w:cs="Calibri"/>
          <w:spacing w:val="1"/>
          <w:position w:val="1"/>
          <w:sz w:val="22"/>
          <w:szCs w:val="22"/>
          <w:lang w:val="en-GB"/>
        </w:rPr>
        <w:t>o</w:t>
      </w:r>
      <w:r w:rsidRPr="006E54AA">
        <w:rPr>
          <w:rFonts w:ascii="Calibri" w:eastAsia="Calibri" w:hAnsi="Calibri" w:cs="Calibri"/>
          <w:position w:val="1"/>
          <w:sz w:val="22"/>
          <w:szCs w:val="22"/>
          <w:lang w:val="en-GB"/>
        </w:rPr>
        <w:t>n</w:t>
      </w:r>
      <w:r w:rsidRPr="006E54AA">
        <w:rPr>
          <w:rFonts w:ascii="Calibri" w:eastAsia="Calibri" w:hAnsi="Calibri" w:cs="Calibri"/>
          <w:spacing w:val="-7"/>
          <w:position w:val="1"/>
          <w:sz w:val="22"/>
          <w:szCs w:val="22"/>
          <w:lang w:val="en-GB"/>
        </w:rPr>
        <w:t xml:space="preserve"> </w:t>
      </w:r>
      <w:r w:rsidRPr="006E54AA">
        <w:rPr>
          <w:rFonts w:ascii="Calibri" w:eastAsia="Calibri" w:hAnsi="Calibri" w:cs="Calibri"/>
          <w:position w:val="1"/>
          <w:sz w:val="22"/>
          <w:szCs w:val="22"/>
          <w:lang w:val="en-GB"/>
        </w:rPr>
        <w:t>with</w:t>
      </w:r>
      <w:r w:rsidRPr="006E54AA">
        <w:rPr>
          <w:rFonts w:ascii="Calibri" w:eastAsia="Calibri" w:hAnsi="Calibri" w:cs="Calibri"/>
          <w:spacing w:val="-4"/>
          <w:position w:val="1"/>
          <w:sz w:val="22"/>
          <w:szCs w:val="22"/>
          <w:lang w:val="en-GB"/>
        </w:rPr>
        <w:t xml:space="preserve"> </w:t>
      </w:r>
      <w:r w:rsidRPr="006E54AA">
        <w:rPr>
          <w:rFonts w:ascii="Calibri" w:eastAsia="Calibri" w:hAnsi="Calibri" w:cs="Calibri"/>
          <w:position w:val="1"/>
          <w:sz w:val="22"/>
          <w:szCs w:val="22"/>
          <w:lang w:val="en-GB"/>
        </w:rPr>
        <w:t>ci</w:t>
      </w:r>
      <w:r w:rsidRPr="006E54AA">
        <w:rPr>
          <w:rFonts w:ascii="Calibri" w:eastAsia="Calibri" w:hAnsi="Calibri" w:cs="Calibri"/>
          <w:spacing w:val="1"/>
          <w:position w:val="1"/>
          <w:sz w:val="22"/>
          <w:szCs w:val="22"/>
          <w:lang w:val="en-GB"/>
        </w:rPr>
        <w:t>v</w:t>
      </w:r>
      <w:r w:rsidRPr="006E54AA">
        <w:rPr>
          <w:rFonts w:ascii="Calibri" w:eastAsia="Calibri" w:hAnsi="Calibri" w:cs="Calibri"/>
          <w:position w:val="1"/>
          <w:sz w:val="22"/>
          <w:szCs w:val="22"/>
          <w:lang w:val="en-GB"/>
        </w:rPr>
        <w:t>il</w:t>
      </w:r>
      <w:r w:rsidRPr="006E54AA">
        <w:rPr>
          <w:rFonts w:ascii="Calibri" w:eastAsia="Calibri" w:hAnsi="Calibri" w:cs="Calibri"/>
          <w:spacing w:val="-4"/>
          <w:position w:val="1"/>
          <w:sz w:val="22"/>
          <w:szCs w:val="22"/>
          <w:lang w:val="en-GB"/>
        </w:rPr>
        <w:t xml:space="preserve"> </w:t>
      </w:r>
      <w:r w:rsidRPr="006E54AA">
        <w:rPr>
          <w:rFonts w:ascii="Calibri" w:eastAsia="Calibri" w:hAnsi="Calibri" w:cs="Calibri"/>
          <w:spacing w:val="-2"/>
          <w:position w:val="1"/>
          <w:sz w:val="22"/>
          <w:szCs w:val="22"/>
          <w:lang w:val="en-GB"/>
        </w:rPr>
        <w:t>s</w:t>
      </w:r>
      <w:r w:rsidRPr="006E54AA">
        <w:rPr>
          <w:rFonts w:ascii="Calibri" w:eastAsia="Calibri" w:hAnsi="Calibri" w:cs="Calibri"/>
          <w:spacing w:val="1"/>
          <w:position w:val="1"/>
          <w:sz w:val="22"/>
          <w:szCs w:val="22"/>
          <w:lang w:val="en-GB"/>
        </w:rPr>
        <w:t>o</w:t>
      </w:r>
      <w:r w:rsidRPr="006E54AA">
        <w:rPr>
          <w:rFonts w:ascii="Calibri" w:eastAsia="Calibri" w:hAnsi="Calibri" w:cs="Calibri"/>
          <w:position w:val="1"/>
          <w:sz w:val="22"/>
          <w:szCs w:val="22"/>
          <w:lang w:val="en-GB"/>
        </w:rPr>
        <w:t>c</w:t>
      </w:r>
      <w:r w:rsidRPr="006E54AA">
        <w:rPr>
          <w:rFonts w:ascii="Calibri" w:eastAsia="Calibri" w:hAnsi="Calibri" w:cs="Calibri"/>
          <w:spacing w:val="-3"/>
          <w:position w:val="1"/>
          <w:sz w:val="22"/>
          <w:szCs w:val="22"/>
          <w:lang w:val="en-GB"/>
        </w:rPr>
        <w:t>i</w:t>
      </w:r>
      <w:r w:rsidRPr="006E54AA">
        <w:rPr>
          <w:rFonts w:ascii="Calibri" w:eastAsia="Calibri" w:hAnsi="Calibri" w:cs="Calibri"/>
          <w:position w:val="1"/>
          <w:sz w:val="22"/>
          <w:szCs w:val="22"/>
          <w:lang w:val="en-GB"/>
        </w:rPr>
        <w:t>e</w:t>
      </w:r>
      <w:r w:rsidRPr="006E54AA">
        <w:rPr>
          <w:rFonts w:ascii="Calibri" w:eastAsia="Calibri" w:hAnsi="Calibri" w:cs="Calibri"/>
          <w:spacing w:val="1"/>
          <w:position w:val="1"/>
          <w:sz w:val="22"/>
          <w:szCs w:val="22"/>
          <w:lang w:val="en-GB"/>
        </w:rPr>
        <w:t>ty</w:t>
      </w:r>
      <w:r w:rsidRPr="006E54AA">
        <w:rPr>
          <w:rFonts w:ascii="Calibri" w:eastAsia="Calibri" w:hAnsi="Calibri" w:cs="Calibri"/>
          <w:position w:val="1"/>
          <w:sz w:val="22"/>
          <w:szCs w:val="22"/>
          <w:lang w:val="en-GB"/>
        </w:rPr>
        <w:t>,</w:t>
      </w:r>
      <w:r w:rsidRPr="006E54AA">
        <w:rPr>
          <w:rFonts w:ascii="Calibri" w:eastAsia="Calibri" w:hAnsi="Calibri" w:cs="Calibri"/>
          <w:spacing w:val="-6"/>
          <w:position w:val="1"/>
          <w:sz w:val="22"/>
          <w:szCs w:val="22"/>
          <w:lang w:val="en-GB"/>
        </w:rPr>
        <w:t xml:space="preserve"> </w:t>
      </w:r>
      <w:r w:rsidRPr="006E54AA">
        <w:rPr>
          <w:rFonts w:ascii="Calibri" w:eastAsia="Calibri" w:hAnsi="Calibri" w:cs="Calibri"/>
          <w:position w:val="1"/>
          <w:sz w:val="22"/>
          <w:szCs w:val="22"/>
          <w:lang w:val="en-GB"/>
        </w:rPr>
        <w:t>as</w:t>
      </w:r>
      <w:r w:rsidRPr="006E54AA">
        <w:rPr>
          <w:rFonts w:ascii="Calibri" w:eastAsia="Calibri" w:hAnsi="Calibri" w:cs="Calibri"/>
          <w:spacing w:val="-4"/>
          <w:position w:val="1"/>
          <w:sz w:val="22"/>
          <w:szCs w:val="22"/>
          <w:lang w:val="en-GB"/>
        </w:rPr>
        <w:t xml:space="preserve"> </w:t>
      </w:r>
      <w:r w:rsidRPr="006E54AA">
        <w:rPr>
          <w:rFonts w:ascii="Calibri" w:eastAsia="Calibri" w:hAnsi="Calibri" w:cs="Calibri"/>
          <w:position w:val="1"/>
          <w:sz w:val="22"/>
          <w:szCs w:val="22"/>
          <w:lang w:val="en-GB"/>
        </w:rPr>
        <w:t>w</w:t>
      </w:r>
      <w:r w:rsidRPr="006E54AA">
        <w:rPr>
          <w:rFonts w:ascii="Calibri" w:eastAsia="Calibri" w:hAnsi="Calibri" w:cs="Calibri"/>
          <w:spacing w:val="1"/>
          <w:position w:val="1"/>
          <w:sz w:val="22"/>
          <w:szCs w:val="22"/>
          <w:lang w:val="en-GB"/>
        </w:rPr>
        <w:t>e</w:t>
      </w:r>
      <w:r w:rsidRPr="006E54AA">
        <w:rPr>
          <w:rFonts w:ascii="Calibri" w:eastAsia="Calibri" w:hAnsi="Calibri" w:cs="Calibri"/>
          <w:position w:val="1"/>
          <w:sz w:val="22"/>
          <w:szCs w:val="22"/>
          <w:lang w:val="en-GB"/>
        </w:rPr>
        <w:t>ll</w:t>
      </w:r>
      <w:r w:rsidRPr="006E54AA">
        <w:rPr>
          <w:rFonts w:ascii="Calibri" w:eastAsia="Calibri" w:hAnsi="Calibri" w:cs="Calibri"/>
          <w:spacing w:val="-4"/>
          <w:position w:val="1"/>
          <w:sz w:val="22"/>
          <w:szCs w:val="22"/>
          <w:lang w:val="en-GB"/>
        </w:rPr>
        <w:t xml:space="preserve"> </w:t>
      </w:r>
      <w:r w:rsidRPr="006E54AA">
        <w:rPr>
          <w:rFonts w:ascii="Calibri" w:eastAsia="Calibri" w:hAnsi="Calibri" w:cs="Calibri"/>
          <w:spacing w:val="-3"/>
          <w:position w:val="1"/>
          <w:sz w:val="22"/>
          <w:szCs w:val="22"/>
          <w:lang w:val="en-GB"/>
        </w:rPr>
        <w:t>a</w:t>
      </w:r>
      <w:r w:rsidRPr="006E54AA">
        <w:rPr>
          <w:rFonts w:ascii="Calibri" w:eastAsia="Calibri" w:hAnsi="Calibri" w:cs="Calibri"/>
          <w:position w:val="1"/>
          <w:sz w:val="22"/>
          <w:szCs w:val="22"/>
          <w:lang w:val="en-GB"/>
        </w:rPr>
        <w:t>s</w:t>
      </w:r>
      <w:r w:rsidRPr="006E54AA">
        <w:rPr>
          <w:rFonts w:ascii="Calibri" w:eastAsia="Calibri" w:hAnsi="Calibri" w:cs="Calibri"/>
          <w:spacing w:val="-6"/>
          <w:position w:val="1"/>
          <w:sz w:val="22"/>
          <w:szCs w:val="22"/>
          <w:lang w:val="en-GB"/>
        </w:rPr>
        <w:t xml:space="preserve"> </w:t>
      </w:r>
      <w:r w:rsidRPr="006E54AA">
        <w:rPr>
          <w:rFonts w:ascii="Calibri" w:eastAsia="Calibri" w:hAnsi="Calibri" w:cs="Calibri"/>
          <w:position w:val="1"/>
          <w:sz w:val="22"/>
          <w:szCs w:val="22"/>
          <w:lang w:val="en-GB"/>
        </w:rPr>
        <w:t>the</w:t>
      </w:r>
      <w:r w:rsidRPr="006E54AA">
        <w:rPr>
          <w:rFonts w:ascii="Calibri" w:eastAsia="Calibri" w:hAnsi="Calibri" w:cs="Calibri"/>
          <w:spacing w:val="-4"/>
          <w:position w:val="1"/>
          <w:sz w:val="22"/>
          <w:szCs w:val="22"/>
          <w:lang w:val="en-GB"/>
        </w:rPr>
        <w:t xml:space="preserve"> </w:t>
      </w:r>
      <w:r w:rsidRPr="006E54AA">
        <w:rPr>
          <w:rFonts w:ascii="Calibri" w:eastAsia="Calibri" w:hAnsi="Calibri" w:cs="Calibri"/>
          <w:spacing w:val="-1"/>
          <w:position w:val="1"/>
          <w:sz w:val="22"/>
          <w:szCs w:val="22"/>
          <w:lang w:val="en-GB"/>
        </w:rPr>
        <w:t>p</w:t>
      </w:r>
      <w:r w:rsidRPr="006E54AA">
        <w:rPr>
          <w:rFonts w:ascii="Calibri" w:eastAsia="Calibri" w:hAnsi="Calibri" w:cs="Calibri"/>
          <w:position w:val="1"/>
          <w:sz w:val="22"/>
          <w:szCs w:val="22"/>
          <w:lang w:val="en-GB"/>
        </w:rPr>
        <w:t>riva</w:t>
      </w:r>
      <w:r w:rsidRPr="006E54AA">
        <w:rPr>
          <w:rFonts w:ascii="Calibri" w:eastAsia="Calibri" w:hAnsi="Calibri" w:cs="Calibri"/>
          <w:spacing w:val="-1"/>
          <w:position w:val="1"/>
          <w:sz w:val="22"/>
          <w:szCs w:val="22"/>
          <w:lang w:val="en-GB"/>
        </w:rPr>
        <w:t>t</w:t>
      </w:r>
      <w:r w:rsidRPr="006E54AA">
        <w:rPr>
          <w:rFonts w:ascii="Calibri" w:eastAsia="Calibri" w:hAnsi="Calibri" w:cs="Calibri"/>
          <w:position w:val="1"/>
          <w:sz w:val="22"/>
          <w:szCs w:val="22"/>
          <w:lang w:val="en-GB"/>
        </w:rPr>
        <w:t>e</w:t>
      </w:r>
      <w:r w:rsidRPr="006E54AA">
        <w:rPr>
          <w:rFonts w:ascii="Calibri" w:eastAsia="Calibri" w:hAnsi="Calibri" w:cs="Calibri"/>
          <w:spacing w:val="-3"/>
          <w:position w:val="1"/>
          <w:sz w:val="22"/>
          <w:szCs w:val="22"/>
          <w:lang w:val="en-GB"/>
        </w:rPr>
        <w:t xml:space="preserve"> </w:t>
      </w:r>
      <w:r w:rsidRPr="006E54AA">
        <w:rPr>
          <w:rFonts w:ascii="Calibri" w:eastAsia="Calibri" w:hAnsi="Calibri" w:cs="Calibri"/>
          <w:position w:val="1"/>
          <w:sz w:val="22"/>
          <w:szCs w:val="22"/>
          <w:lang w:val="en-GB"/>
        </w:rPr>
        <w:t>se</w:t>
      </w:r>
      <w:r w:rsidRPr="006E54AA">
        <w:rPr>
          <w:rFonts w:ascii="Calibri" w:eastAsia="Calibri" w:hAnsi="Calibri" w:cs="Calibri"/>
          <w:spacing w:val="-2"/>
          <w:position w:val="1"/>
          <w:sz w:val="22"/>
          <w:szCs w:val="22"/>
          <w:lang w:val="en-GB"/>
        </w:rPr>
        <w:t>c</w:t>
      </w:r>
      <w:r w:rsidRPr="006E54AA">
        <w:rPr>
          <w:rFonts w:ascii="Calibri" w:eastAsia="Calibri" w:hAnsi="Calibri" w:cs="Calibri"/>
          <w:position w:val="1"/>
          <w:sz w:val="22"/>
          <w:szCs w:val="22"/>
          <w:lang w:val="en-GB"/>
        </w:rPr>
        <w:t>t</w:t>
      </w:r>
      <w:r w:rsidRPr="006E54AA">
        <w:rPr>
          <w:rFonts w:ascii="Calibri" w:eastAsia="Calibri" w:hAnsi="Calibri" w:cs="Calibri"/>
          <w:spacing w:val="1"/>
          <w:position w:val="1"/>
          <w:sz w:val="22"/>
          <w:szCs w:val="22"/>
          <w:lang w:val="en-GB"/>
        </w:rPr>
        <w:t>o</w:t>
      </w:r>
      <w:r w:rsidRPr="006E54AA">
        <w:rPr>
          <w:rFonts w:ascii="Calibri" w:eastAsia="Calibri" w:hAnsi="Calibri" w:cs="Calibri"/>
          <w:spacing w:val="-3"/>
          <w:position w:val="1"/>
          <w:sz w:val="22"/>
          <w:szCs w:val="22"/>
          <w:lang w:val="en-GB"/>
        </w:rPr>
        <w:t>r</w:t>
      </w:r>
      <w:r w:rsidRPr="006E54AA">
        <w:rPr>
          <w:rFonts w:ascii="Calibri" w:eastAsia="Calibri" w:hAnsi="Calibri" w:cs="Calibri"/>
          <w:position w:val="1"/>
          <w:sz w:val="22"/>
          <w:szCs w:val="22"/>
          <w:lang w:val="en-GB"/>
        </w:rPr>
        <w:t>,</w:t>
      </w:r>
      <w:r w:rsidRPr="006E54AA">
        <w:rPr>
          <w:rFonts w:ascii="Calibri" w:eastAsia="Calibri" w:hAnsi="Calibri" w:cs="Calibri"/>
          <w:spacing w:val="-4"/>
          <w:position w:val="1"/>
          <w:sz w:val="22"/>
          <w:szCs w:val="22"/>
          <w:lang w:val="en-GB"/>
        </w:rPr>
        <w:t xml:space="preserve"> </w:t>
      </w:r>
      <w:r w:rsidRPr="006E54AA">
        <w:rPr>
          <w:rFonts w:ascii="Calibri" w:eastAsia="Calibri" w:hAnsi="Calibri" w:cs="Calibri"/>
          <w:position w:val="1"/>
          <w:sz w:val="22"/>
          <w:szCs w:val="22"/>
          <w:lang w:val="en-GB"/>
        </w:rPr>
        <w:t>ci</w:t>
      </w:r>
      <w:r w:rsidRPr="006E54AA">
        <w:rPr>
          <w:rFonts w:ascii="Calibri" w:eastAsia="Calibri" w:hAnsi="Calibri" w:cs="Calibri"/>
          <w:spacing w:val="1"/>
          <w:position w:val="1"/>
          <w:sz w:val="22"/>
          <w:szCs w:val="22"/>
          <w:lang w:val="en-GB"/>
        </w:rPr>
        <w:t>v</w:t>
      </w:r>
      <w:r w:rsidRPr="006E54AA">
        <w:rPr>
          <w:rFonts w:ascii="Calibri" w:eastAsia="Calibri" w:hAnsi="Calibri" w:cs="Calibri"/>
          <w:position w:val="1"/>
          <w:sz w:val="22"/>
          <w:szCs w:val="22"/>
          <w:lang w:val="en-GB"/>
        </w:rPr>
        <w:t>il</w:t>
      </w:r>
      <w:r w:rsidRPr="006E54AA">
        <w:rPr>
          <w:rFonts w:ascii="Calibri" w:eastAsia="Calibri" w:hAnsi="Calibri" w:cs="Calibri"/>
          <w:spacing w:val="-4"/>
          <w:position w:val="1"/>
          <w:sz w:val="22"/>
          <w:szCs w:val="22"/>
          <w:lang w:val="en-GB"/>
        </w:rPr>
        <w:t xml:space="preserve"> </w:t>
      </w:r>
      <w:r w:rsidRPr="006E54AA">
        <w:rPr>
          <w:rFonts w:ascii="Calibri" w:eastAsia="Calibri" w:hAnsi="Calibri" w:cs="Calibri"/>
          <w:spacing w:val="-2"/>
          <w:position w:val="1"/>
          <w:sz w:val="22"/>
          <w:szCs w:val="22"/>
          <w:lang w:val="en-GB"/>
        </w:rPr>
        <w:t>s</w:t>
      </w:r>
      <w:r w:rsidRPr="006E54AA">
        <w:rPr>
          <w:rFonts w:ascii="Calibri" w:eastAsia="Calibri" w:hAnsi="Calibri" w:cs="Calibri"/>
          <w:spacing w:val="1"/>
          <w:position w:val="1"/>
          <w:sz w:val="22"/>
          <w:szCs w:val="22"/>
          <w:lang w:val="en-GB"/>
        </w:rPr>
        <w:t>o</w:t>
      </w:r>
      <w:r w:rsidRPr="006E54AA">
        <w:rPr>
          <w:rFonts w:ascii="Calibri" w:eastAsia="Calibri" w:hAnsi="Calibri" w:cs="Calibri"/>
          <w:position w:val="1"/>
          <w:sz w:val="22"/>
          <w:szCs w:val="22"/>
          <w:lang w:val="en-GB"/>
        </w:rPr>
        <w:t>c</w:t>
      </w:r>
      <w:r w:rsidRPr="006E54AA">
        <w:rPr>
          <w:rFonts w:ascii="Calibri" w:eastAsia="Calibri" w:hAnsi="Calibri" w:cs="Calibri"/>
          <w:spacing w:val="-3"/>
          <w:position w:val="1"/>
          <w:sz w:val="22"/>
          <w:szCs w:val="22"/>
          <w:lang w:val="en-GB"/>
        </w:rPr>
        <w:t>i</w:t>
      </w:r>
      <w:r w:rsidRPr="006E54AA">
        <w:rPr>
          <w:rFonts w:ascii="Calibri" w:eastAsia="Calibri" w:hAnsi="Calibri" w:cs="Calibri"/>
          <w:position w:val="1"/>
          <w:sz w:val="22"/>
          <w:szCs w:val="22"/>
          <w:lang w:val="en-GB"/>
        </w:rPr>
        <w:t>e</w:t>
      </w:r>
      <w:r w:rsidRPr="006E54AA">
        <w:rPr>
          <w:rFonts w:ascii="Calibri" w:eastAsia="Calibri" w:hAnsi="Calibri" w:cs="Calibri"/>
          <w:spacing w:val="1"/>
          <w:position w:val="1"/>
          <w:sz w:val="22"/>
          <w:szCs w:val="22"/>
          <w:lang w:val="en-GB"/>
        </w:rPr>
        <w:t>t</w:t>
      </w:r>
      <w:r w:rsidRPr="006E54AA">
        <w:rPr>
          <w:rFonts w:ascii="Calibri" w:eastAsia="Calibri" w:hAnsi="Calibri" w:cs="Calibri"/>
          <w:position w:val="1"/>
          <w:sz w:val="22"/>
          <w:szCs w:val="22"/>
          <w:lang w:val="en-GB"/>
        </w:rPr>
        <w:t>y</w:t>
      </w:r>
      <w:r w:rsidRPr="006E54AA">
        <w:rPr>
          <w:rFonts w:ascii="Calibri" w:eastAsia="Calibri" w:hAnsi="Calibri" w:cs="Calibri"/>
          <w:spacing w:val="-6"/>
          <w:position w:val="1"/>
          <w:sz w:val="22"/>
          <w:szCs w:val="22"/>
          <w:lang w:val="en-GB"/>
        </w:rPr>
        <w:t xml:space="preserve"> </w:t>
      </w:r>
      <w:r w:rsidRPr="006E54AA">
        <w:rPr>
          <w:rFonts w:ascii="Calibri" w:eastAsia="Calibri" w:hAnsi="Calibri" w:cs="Calibri"/>
          <w:position w:val="1"/>
          <w:sz w:val="22"/>
          <w:szCs w:val="22"/>
          <w:lang w:val="en-GB"/>
        </w:rPr>
        <w:t>wants</w:t>
      </w:r>
      <w:r w:rsidRPr="006E54AA">
        <w:rPr>
          <w:rFonts w:ascii="Calibri" w:eastAsia="Calibri" w:hAnsi="Calibri" w:cs="Calibri"/>
          <w:spacing w:val="-4"/>
          <w:position w:val="1"/>
          <w:sz w:val="22"/>
          <w:szCs w:val="22"/>
          <w:lang w:val="en-GB"/>
        </w:rPr>
        <w:t xml:space="preserve"> </w:t>
      </w:r>
      <w:r w:rsidRPr="006E54AA">
        <w:rPr>
          <w:rFonts w:ascii="Calibri" w:eastAsia="Calibri" w:hAnsi="Calibri" w:cs="Calibri"/>
          <w:spacing w:val="-2"/>
          <w:position w:val="1"/>
          <w:sz w:val="22"/>
          <w:szCs w:val="22"/>
          <w:lang w:val="en-GB"/>
        </w:rPr>
        <w:t>t</w:t>
      </w:r>
      <w:r w:rsidRPr="006E54AA">
        <w:rPr>
          <w:rFonts w:ascii="Calibri" w:eastAsia="Calibri" w:hAnsi="Calibri" w:cs="Calibri"/>
          <w:position w:val="1"/>
          <w:sz w:val="22"/>
          <w:szCs w:val="22"/>
          <w:lang w:val="en-GB"/>
        </w:rPr>
        <w:t>o</w:t>
      </w:r>
      <w:r w:rsidRPr="006E54AA">
        <w:rPr>
          <w:rFonts w:ascii="Calibri" w:eastAsia="Calibri" w:hAnsi="Calibri" w:cs="Calibri"/>
          <w:spacing w:val="-3"/>
          <w:position w:val="1"/>
          <w:sz w:val="22"/>
          <w:szCs w:val="22"/>
          <w:lang w:val="en-GB"/>
        </w:rPr>
        <w:t xml:space="preserve"> </w:t>
      </w:r>
      <w:r w:rsidRPr="006E54AA">
        <w:rPr>
          <w:rFonts w:ascii="Calibri" w:eastAsia="Calibri" w:hAnsi="Calibri" w:cs="Calibri"/>
          <w:spacing w:val="-2"/>
          <w:position w:val="1"/>
          <w:sz w:val="22"/>
          <w:szCs w:val="22"/>
          <w:lang w:val="en-GB"/>
        </w:rPr>
        <w:t>e</w:t>
      </w:r>
      <w:r w:rsidRPr="006E54AA">
        <w:rPr>
          <w:rFonts w:ascii="Calibri" w:eastAsia="Calibri" w:hAnsi="Calibri" w:cs="Calibri"/>
          <w:spacing w:val="1"/>
          <w:position w:val="1"/>
          <w:sz w:val="22"/>
          <w:szCs w:val="22"/>
          <w:lang w:val="en-GB"/>
        </w:rPr>
        <w:t>m</w:t>
      </w:r>
      <w:r w:rsidRPr="006E54AA">
        <w:rPr>
          <w:rFonts w:ascii="Calibri" w:eastAsia="Calibri" w:hAnsi="Calibri" w:cs="Calibri"/>
          <w:spacing w:val="-1"/>
          <w:position w:val="1"/>
          <w:sz w:val="22"/>
          <w:szCs w:val="22"/>
          <w:lang w:val="en-GB"/>
        </w:rPr>
        <w:t>ph</w:t>
      </w:r>
      <w:r w:rsidRPr="006E54AA">
        <w:rPr>
          <w:rFonts w:ascii="Calibri" w:eastAsia="Calibri" w:hAnsi="Calibri" w:cs="Calibri"/>
          <w:position w:val="1"/>
          <w:sz w:val="22"/>
          <w:szCs w:val="22"/>
          <w:lang w:val="en-GB"/>
        </w:rPr>
        <w:t>asi</w:t>
      </w:r>
      <w:r w:rsidRPr="006E54AA">
        <w:rPr>
          <w:rFonts w:ascii="Calibri" w:eastAsia="Calibri" w:hAnsi="Calibri" w:cs="Calibri"/>
          <w:spacing w:val="-1"/>
          <w:position w:val="1"/>
          <w:sz w:val="22"/>
          <w:szCs w:val="22"/>
          <w:lang w:val="en-GB"/>
        </w:rPr>
        <w:t>z</w:t>
      </w:r>
      <w:r w:rsidRPr="006E54AA">
        <w:rPr>
          <w:rFonts w:ascii="Calibri" w:eastAsia="Calibri" w:hAnsi="Calibri" w:cs="Calibri"/>
          <w:position w:val="1"/>
          <w:sz w:val="22"/>
          <w:szCs w:val="22"/>
          <w:lang w:val="en-GB"/>
        </w:rPr>
        <w:t>e</w:t>
      </w:r>
      <w:r w:rsidRPr="006E54AA">
        <w:rPr>
          <w:rFonts w:ascii="Calibri" w:eastAsia="Calibri" w:hAnsi="Calibri" w:cs="Calibri"/>
          <w:sz w:val="22"/>
          <w:szCs w:val="22"/>
          <w:lang w:val="en-GB"/>
        </w:rPr>
        <w:t xml:space="preserve"> the</w:t>
      </w:r>
      <w:r w:rsidRPr="006E54AA">
        <w:rPr>
          <w:rFonts w:ascii="Calibri" w:eastAsia="Calibri" w:hAnsi="Calibri" w:cs="Calibri"/>
          <w:spacing w:val="2"/>
          <w:sz w:val="22"/>
          <w:szCs w:val="22"/>
          <w:lang w:val="en-GB"/>
        </w:rPr>
        <w:t xml:space="preserve"> </w:t>
      </w:r>
      <w:r w:rsidRPr="006E54AA">
        <w:rPr>
          <w:rFonts w:ascii="Calibri" w:eastAsia="Calibri" w:hAnsi="Calibri" w:cs="Calibri"/>
          <w:sz w:val="22"/>
          <w:szCs w:val="22"/>
          <w:lang w:val="en-GB"/>
        </w:rPr>
        <w:t>i</w:t>
      </w:r>
      <w:r w:rsidRPr="006E54AA">
        <w:rPr>
          <w:rFonts w:ascii="Calibri" w:eastAsia="Calibri" w:hAnsi="Calibri" w:cs="Calibri"/>
          <w:spacing w:val="1"/>
          <w:sz w:val="22"/>
          <w:szCs w:val="22"/>
          <w:lang w:val="en-GB"/>
        </w:rPr>
        <w:t>m</w:t>
      </w:r>
      <w:r w:rsidRPr="006E54AA">
        <w:rPr>
          <w:rFonts w:ascii="Calibri" w:eastAsia="Calibri" w:hAnsi="Calibri" w:cs="Calibri"/>
          <w:spacing w:val="-3"/>
          <w:sz w:val="22"/>
          <w:szCs w:val="22"/>
          <w:lang w:val="en-GB"/>
        </w:rPr>
        <w:t>p</w:t>
      </w:r>
      <w:r w:rsidRPr="006E54AA">
        <w:rPr>
          <w:rFonts w:ascii="Calibri" w:eastAsia="Calibri" w:hAnsi="Calibri" w:cs="Calibri"/>
          <w:spacing w:val="1"/>
          <w:sz w:val="22"/>
          <w:szCs w:val="22"/>
          <w:lang w:val="en-GB"/>
        </w:rPr>
        <w:t>o</w:t>
      </w:r>
      <w:r w:rsidRPr="006E54AA">
        <w:rPr>
          <w:rFonts w:ascii="Calibri" w:eastAsia="Calibri" w:hAnsi="Calibri" w:cs="Calibri"/>
          <w:sz w:val="22"/>
          <w:szCs w:val="22"/>
          <w:lang w:val="en-GB"/>
        </w:rPr>
        <w:t>rta</w:t>
      </w:r>
      <w:r w:rsidRPr="006E54AA">
        <w:rPr>
          <w:rFonts w:ascii="Calibri" w:eastAsia="Calibri" w:hAnsi="Calibri" w:cs="Calibri"/>
          <w:spacing w:val="-1"/>
          <w:sz w:val="22"/>
          <w:szCs w:val="22"/>
          <w:lang w:val="en-GB"/>
        </w:rPr>
        <w:t>n</w:t>
      </w:r>
      <w:r w:rsidRPr="006E54AA">
        <w:rPr>
          <w:rFonts w:ascii="Calibri" w:eastAsia="Calibri" w:hAnsi="Calibri" w:cs="Calibri"/>
          <w:spacing w:val="-2"/>
          <w:sz w:val="22"/>
          <w:szCs w:val="22"/>
          <w:lang w:val="en-GB"/>
        </w:rPr>
        <w:t>c</w:t>
      </w:r>
      <w:r w:rsidRPr="006E54AA">
        <w:rPr>
          <w:rFonts w:ascii="Calibri" w:eastAsia="Calibri" w:hAnsi="Calibri" w:cs="Calibri"/>
          <w:sz w:val="22"/>
          <w:szCs w:val="22"/>
          <w:lang w:val="en-GB"/>
        </w:rPr>
        <w:t>e</w:t>
      </w:r>
      <w:r w:rsidRPr="006E54AA">
        <w:rPr>
          <w:rFonts w:ascii="Calibri" w:eastAsia="Calibri" w:hAnsi="Calibri" w:cs="Calibri"/>
          <w:spacing w:val="3"/>
          <w:sz w:val="22"/>
          <w:szCs w:val="22"/>
          <w:lang w:val="en-GB"/>
        </w:rPr>
        <w:t xml:space="preserve"> </w:t>
      </w:r>
      <w:r w:rsidRPr="006E54AA">
        <w:rPr>
          <w:rFonts w:ascii="Calibri" w:eastAsia="Calibri" w:hAnsi="Calibri" w:cs="Calibri"/>
          <w:spacing w:val="1"/>
          <w:sz w:val="22"/>
          <w:szCs w:val="22"/>
          <w:lang w:val="en-GB"/>
        </w:rPr>
        <w:t>o</w:t>
      </w:r>
      <w:r w:rsidRPr="006E54AA">
        <w:rPr>
          <w:rFonts w:ascii="Calibri" w:eastAsia="Calibri" w:hAnsi="Calibri" w:cs="Calibri"/>
          <w:sz w:val="22"/>
          <w:szCs w:val="22"/>
          <w:lang w:val="en-GB"/>
        </w:rPr>
        <w:t>f</w:t>
      </w:r>
      <w:r w:rsidRPr="006E54AA">
        <w:rPr>
          <w:rFonts w:ascii="Calibri" w:eastAsia="Calibri" w:hAnsi="Calibri" w:cs="Calibri"/>
          <w:spacing w:val="3"/>
          <w:sz w:val="22"/>
          <w:szCs w:val="22"/>
          <w:lang w:val="en-GB"/>
        </w:rPr>
        <w:t xml:space="preserve"> </w:t>
      </w:r>
      <w:r w:rsidRPr="006E54AA">
        <w:rPr>
          <w:rFonts w:ascii="Calibri" w:eastAsia="Calibri" w:hAnsi="Calibri" w:cs="Calibri"/>
          <w:spacing w:val="-2"/>
          <w:sz w:val="22"/>
          <w:szCs w:val="22"/>
          <w:lang w:val="en-GB"/>
        </w:rPr>
        <w:t>c</w:t>
      </w:r>
      <w:r w:rsidRPr="006E54AA">
        <w:rPr>
          <w:rFonts w:ascii="Calibri" w:eastAsia="Calibri" w:hAnsi="Calibri" w:cs="Calibri"/>
          <w:spacing w:val="1"/>
          <w:sz w:val="22"/>
          <w:szCs w:val="22"/>
          <w:lang w:val="en-GB"/>
        </w:rPr>
        <w:t>o</w:t>
      </w:r>
      <w:r w:rsidRPr="006E54AA">
        <w:rPr>
          <w:rFonts w:ascii="Calibri" w:eastAsia="Calibri" w:hAnsi="Calibri" w:cs="Calibri"/>
          <w:spacing w:val="-1"/>
          <w:sz w:val="22"/>
          <w:szCs w:val="22"/>
          <w:lang w:val="en-GB"/>
        </w:rPr>
        <w:t>n</w:t>
      </w:r>
      <w:r w:rsidRPr="006E54AA">
        <w:rPr>
          <w:rFonts w:ascii="Calibri" w:eastAsia="Calibri" w:hAnsi="Calibri" w:cs="Calibri"/>
          <w:sz w:val="22"/>
          <w:szCs w:val="22"/>
          <w:lang w:val="en-GB"/>
        </w:rPr>
        <w:t>ti</w:t>
      </w:r>
      <w:r w:rsidRPr="006E54AA">
        <w:rPr>
          <w:rFonts w:ascii="Calibri" w:eastAsia="Calibri" w:hAnsi="Calibri" w:cs="Calibri"/>
          <w:spacing w:val="-1"/>
          <w:sz w:val="22"/>
          <w:szCs w:val="22"/>
          <w:lang w:val="en-GB"/>
        </w:rPr>
        <w:t>nu</w:t>
      </w:r>
      <w:r w:rsidRPr="006E54AA">
        <w:rPr>
          <w:rFonts w:ascii="Calibri" w:eastAsia="Calibri" w:hAnsi="Calibri" w:cs="Calibri"/>
          <w:spacing w:val="-3"/>
          <w:sz w:val="22"/>
          <w:szCs w:val="22"/>
          <w:lang w:val="en-GB"/>
        </w:rPr>
        <w:t>i</w:t>
      </w:r>
      <w:r w:rsidRPr="006E54AA">
        <w:rPr>
          <w:rFonts w:ascii="Calibri" w:eastAsia="Calibri" w:hAnsi="Calibri" w:cs="Calibri"/>
          <w:spacing w:val="-1"/>
          <w:sz w:val="22"/>
          <w:szCs w:val="22"/>
          <w:lang w:val="en-GB"/>
        </w:rPr>
        <w:t>n</w:t>
      </w:r>
      <w:r w:rsidRPr="006E54AA">
        <w:rPr>
          <w:rFonts w:ascii="Calibri" w:eastAsia="Calibri" w:hAnsi="Calibri" w:cs="Calibri"/>
          <w:sz w:val="22"/>
          <w:szCs w:val="22"/>
          <w:lang w:val="en-GB"/>
        </w:rPr>
        <w:t>g</w:t>
      </w:r>
      <w:r w:rsidRPr="006E54AA">
        <w:rPr>
          <w:rFonts w:ascii="Calibri" w:eastAsia="Calibri" w:hAnsi="Calibri" w:cs="Calibri"/>
          <w:spacing w:val="2"/>
          <w:sz w:val="22"/>
          <w:szCs w:val="22"/>
          <w:lang w:val="en-GB"/>
        </w:rPr>
        <w:t xml:space="preserve"> </w:t>
      </w:r>
      <w:r w:rsidRPr="006E54AA">
        <w:rPr>
          <w:rFonts w:ascii="Calibri" w:eastAsia="Calibri" w:hAnsi="Calibri" w:cs="Calibri"/>
          <w:sz w:val="22"/>
          <w:szCs w:val="22"/>
          <w:lang w:val="en-GB"/>
        </w:rPr>
        <w:t>to</w:t>
      </w:r>
      <w:r w:rsidRPr="006E54AA">
        <w:rPr>
          <w:rFonts w:ascii="Calibri" w:eastAsia="Calibri" w:hAnsi="Calibri" w:cs="Calibri"/>
          <w:spacing w:val="4"/>
          <w:sz w:val="22"/>
          <w:szCs w:val="22"/>
          <w:lang w:val="en-GB"/>
        </w:rPr>
        <w:t xml:space="preserve"> </w:t>
      </w:r>
      <w:r w:rsidRPr="006E54AA">
        <w:rPr>
          <w:rFonts w:ascii="Calibri" w:eastAsia="Calibri" w:hAnsi="Calibri" w:cs="Calibri"/>
          <w:sz w:val="22"/>
          <w:szCs w:val="22"/>
          <w:lang w:val="en-GB"/>
        </w:rPr>
        <w:t>en</w:t>
      </w:r>
      <w:r w:rsidRPr="006E54AA">
        <w:rPr>
          <w:rFonts w:ascii="Calibri" w:eastAsia="Calibri" w:hAnsi="Calibri" w:cs="Calibri"/>
          <w:spacing w:val="-1"/>
          <w:sz w:val="22"/>
          <w:szCs w:val="22"/>
          <w:lang w:val="en-GB"/>
        </w:rPr>
        <w:t>g</w:t>
      </w:r>
      <w:r w:rsidRPr="006E54AA">
        <w:rPr>
          <w:rFonts w:ascii="Calibri" w:eastAsia="Calibri" w:hAnsi="Calibri" w:cs="Calibri"/>
          <w:sz w:val="22"/>
          <w:szCs w:val="22"/>
          <w:lang w:val="en-GB"/>
        </w:rPr>
        <w:t>a</w:t>
      </w:r>
      <w:r w:rsidRPr="006E54AA">
        <w:rPr>
          <w:rFonts w:ascii="Calibri" w:eastAsia="Calibri" w:hAnsi="Calibri" w:cs="Calibri"/>
          <w:spacing w:val="-1"/>
          <w:sz w:val="22"/>
          <w:szCs w:val="22"/>
          <w:lang w:val="en-GB"/>
        </w:rPr>
        <w:t>g</w:t>
      </w:r>
      <w:r w:rsidRPr="006E54AA">
        <w:rPr>
          <w:rFonts w:ascii="Calibri" w:eastAsia="Calibri" w:hAnsi="Calibri" w:cs="Calibri"/>
          <w:sz w:val="22"/>
          <w:szCs w:val="22"/>
          <w:lang w:val="en-GB"/>
        </w:rPr>
        <w:t>e</w:t>
      </w:r>
      <w:r w:rsidRPr="006E54AA">
        <w:rPr>
          <w:rFonts w:ascii="Calibri" w:eastAsia="Calibri" w:hAnsi="Calibri" w:cs="Calibri"/>
          <w:spacing w:val="3"/>
          <w:sz w:val="22"/>
          <w:szCs w:val="22"/>
          <w:lang w:val="en-GB"/>
        </w:rPr>
        <w:t xml:space="preserve"> </w:t>
      </w:r>
      <w:r w:rsidRPr="006E54AA">
        <w:rPr>
          <w:rFonts w:ascii="Calibri" w:eastAsia="Calibri" w:hAnsi="Calibri" w:cs="Calibri"/>
          <w:i/>
          <w:sz w:val="22"/>
          <w:szCs w:val="22"/>
          <w:lang w:val="en-GB"/>
        </w:rPr>
        <w:t>c</w:t>
      </w:r>
      <w:r w:rsidRPr="006E54AA">
        <w:rPr>
          <w:rFonts w:ascii="Calibri" w:eastAsia="Calibri" w:hAnsi="Calibri" w:cs="Calibri"/>
          <w:i/>
          <w:spacing w:val="-1"/>
          <w:sz w:val="22"/>
          <w:szCs w:val="22"/>
          <w:lang w:val="en-GB"/>
        </w:rPr>
        <w:t>i</w:t>
      </w:r>
      <w:r w:rsidRPr="006E54AA">
        <w:rPr>
          <w:rFonts w:ascii="Calibri" w:eastAsia="Calibri" w:hAnsi="Calibri" w:cs="Calibri"/>
          <w:i/>
          <w:sz w:val="22"/>
          <w:szCs w:val="22"/>
          <w:lang w:val="en-GB"/>
        </w:rPr>
        <w:t>ties</w:t>
      </w:r>
      <w:r w:rsidRPr="006E54AA">
        <w:rPr>
          <w:rFonts w:ascii="Calibri" w:eastAsia="Calibri" w:hAnsi="Calibri" w:cs="Calibri"/>
          <w:i/>
          <w:spacing w:val="3"/>
          <w:sz w:val="22"/>
          <w:szCs w:val="22"/>
          <w:lang w:val="en-GB"/>
        </w:rPr>
        <w:t xml:space="preserve"> </w:t>
      </w:r>
      <w:r w:rsidR="00FE7573">
        <w:rPr>
          <w:rFonts w:ascii="Calibri" w:eastAsia="Calibri" w:hAnsi="Calibri" w:cs="Calibri"/>
          <w:spacing w:val="3"/>
          <w:sz w:val="22"/>
          <w:szCs w:val="22"/>
          <w:lang w:val="en-GB"/>
        </w:rPr>
        <w:t xml:space="preserve">and other local authorities </w:t>
      </w:r>
      <w:r w:rsidRPr="006E54AA">
        <w:rPr>
          <w:rFonts w:ascii="Calibri" w:eastAsia="Calibri" w:hAnsi="Calibri" w:cs="Calibri"/>
          <w:sz w:val="22"/>
          <w:szCs w:val="22"/>
          <w:lang w:val="en-GB"/>
        </w:rPr>
        <w:t>in</w:t>
      </w:r>
      <w:r w:rsidRPr="006E54AA">
        <w:rPr>
          <w:rFonts w:ascii="Calibri" w:eastAsia="Calibri" w:hAnsi="Calibri" w:cs="Calibri"/>
          <w:spacing w:val="1"/>
          <w:sz w:val="22"/>
          <w:szCs w:val="22"/>
          <w:lang w:val="en-GB"/>
        </w:rPr>
        <w:t xml:space="preserve"> </w:t>
      </w:r>
      <w:r w:rsidRPr="006E54AA">
        <w:rPr>
          <w:rFonts w:ascii="Calibri" w:eastAsia="Calibri" w:hAnsi="Calibri" w:cs="Calibri"/>
          <w:sz w:val="22"/>
          <w:szCs w:val="22"/>
          <w:lang w:val="en-GB"/>
        </w:rPr>
        <w:t>G</w:t>
      </w:r>
      <w:r w:rsidRPr="006E54AA">
        <w:rPr>
          <w:rFonts w:ascii="Calibri" w:eastAsia="Calibri" w:hAnsi="Calibri" w:cs="Calibri"/>
          <w:spacing w:val="-3"/>
          <w:sz w:val="22"/>
          <w:szCs w:val="22"/>
          <w:lang w:val="en-GB"/>
        </w:rPr>
        <w:t>F</w:t>
      </w:r>
      <w:r w:rsidRPr="006E54AA">
        <w:rPr>
          <w:rFonts w:ascii="Calibri" w:eastAsia="Calibri" w:hAnsi="Calibri" w:cs="Calibri"/>
          <w:spacing w:val="-2"/>
          <w:sz w:val="22"/>
          <w:szCs w:val="22"/>
          <w:lang w:val="en-GB"/>
        </w:rPr>
        <w:t>M</w:t>
      </w:r>
      <w:r w:rsidRPr="006E54AA">
        <w:rPr>
          <w:rFonts w:ascii="Calibri" w:eastAsia="Calibri" w:hAnsi="Calibri" w:cs="Calibri"/>
          <w:sz w:val="22"/>
          <w:szCs w:val="22"/>
          <w:lang w:val="en-GB"/>
        </w:rPr>
        <w:t>D</w:t>
      </w:r>
      <w:r w:rsidRPr="006E54AA">
        <w:rPr>
          <w:rFonts w:ascii="Calibri" w:eastAsia="Calibri" w:hAnsi="Calibri" w:cs="Calibri"/>
          <w:spacing w:val="3"/>
          <w:sz w:val="22"/>
          <w:szCs w:val="22"/>
          <w:lang w:val="en-GB"/>
        </w:rPr>
        <w:t xml:space="preserve"> </w:t>
      </w:r>
      <w:r w:rsidRPr="006E54AA">
        <w:rPr>
          <w:rFonts w:ascii="Calibri" w:eastAsia="Calibri" w:hAnsi="Calibri" w:cs="Calibri"/>
          <w:spacing w:val="-1"/>
          <w:sz w:val="22"/>
          <w:szCs w:val="22"/>
          <w:lang w:val="en-GB"/>
        </w:rPr>
        <w:t>p</w:t>
      </w:r>
      <w:r w:rsidRPr="006E54AA">
        <w:rPr>
          <w:rFonts w:ascii="Calibri" w:eastAsia="Calibri" w:hAnsi="Calibri" w:cs="Calibri"/>
          <w:sz w:val="22"/>
          <w:szCs w:val="22"/>
          <w:lang w:val="en-GB"/>
        </w:rPr>
        <w:t>r</w:t>
      </w:r>
      <w:r w:rsidRPr="006E54AA">
        <w:rPr>
          <w:rFonts w:ascii="Calibri" w:eastAsia="Calibri" w:hAnsi="Calibri" w:cs="Calibri"/>
          <w:spacing w:val="1"/>
          <w:sz w:val="22"/>
          <w:szCs w:val="22"/>
          <w:lang w:val="en-GB"/>
        </w:rPr>
        <w:t>o</w:t>
      </w:r>
      <w:r w:rsidRPr="006E54AA">
        <w:rPr>
          <w:rFonts w:ascii="Calibri" w:eastAsia="Calibri" w:hAnsi="Calibri" w:cs="Calibri"/>
          <w:spacing w:val="-2"/>
          <w:sz w:val="22"/>
          <w:szCs w:val="22"/>
          <w:lang w:val="en-GB"/>
        </w:rPr>
        <w:t>c</w:t>
      </w:r>
      <w:r w:rsidRPr="006E54AA">
        <w:rPr>
          <w:rFonts w:ascii="Calibri" w:eastAsia="Calibri" w:hAnsi="Calibri" w:cs="Calibri"/>
          <w:sz w:val="22"/>
          <w:szCs w:val="22"/>
          <w:lang w:val="en-GB"/>
        </w:rPr>
        <w:t>ess</w:t>
      </w:r>
      <w:r w:rsidRPr="006E54AA">
        <w:rPr>
          <w:rFonts w:ascii="Calibri" w:eastAsia="Calibri" w:hAnsi="Calibri" w:cs="Calibri"/>
          <w:spacing w:val="1"/>
          <w:sz w:val="22"/>
          <w:szCs w:val="22"/>
          <w:lang w:val="en-GB"/>
        </w:rPr>
        <w:t>e</w:t>
      </w:r>
      <w:r w:rsidRPr="006E54AA">
        <w:rPr>
          <w:rFonts w:ascii="Calibri" w:eastAsia="Calibri" w:hAnsi="Calibri" w:cs="Calibri"/>
          <w:spacing w:val="2"/>
          <w:sz w:val="22"/>
          <w:szCs w:val="22"/>
          <w:lang w:val="en-GB"/>
        </w:rPr>
        <w:t>s</w:t>
      </w:r>
      <w:r w:rsidRPr="006E54AA">
        <w:rPr>
          <w:rFonts w:ascii="Calibri" w:eastAsia="Calibri" w:hAnsi="Calibri" w:cs="Calibri"/>
          <w:i/>
          <w:sz w:val="22"/>
          <w:szCs w:val="22"/>
          <w:lang w:val="en-GB"/>
        </w:rPr>
        <w:t xml:space="preserve">. </w:t>
      </w:r>
      <w:r w:rsidRPr="006E54AA">
        <w:rPr>
          <w:rFonts w:ascii="Calibri" w:eastAsia="Calibri" w:hAnsi="Calibri" w:cs="Calibri"/>
          <w:sz w:val="22"/>
          <w:szCs w:val="22"/>
          <w:lang w:val="en-GB"/>
        </w:rPr>
        <w:t>W</w:t>
      </w:r>
      <w:r w:rsidRPr="006E54AA">
        <w:rPr>
          <w:rFonts w:ascii="Calibri" w:eastAsia="Calibri" w:hAnsi="Calibri" w:cs="Calibri"/>
          <w:spacing w:val="1"/>
          <w:sz w:val="22"/>
          <w:szCs w:val="22"/>
          <w:lang w:val="en-GB"/>
        </w:rPr>
        <w:t>o</w:t>
      </w:r>
      <w:r w:rsidRPr="006E54AA">
        <w:rPr>
          <w:rFonts w:ascii="Calibri" w:eastAsia="Calibri" w:hAnsi="Calibri" w:cs="Calibri"/>
          <w:spacing w:val="-3"/>
          <w:sz w:val="22"/>
          <w:szCs w:val="22"/>
          <w:lang w:val="en-GB"/>
        </w:rPr>
        <w:t>r</w:t>
      </w:r>
      <w:r w:rsidRPr="006E54AA">
        <w:rPr>
          <w:rFonts w:ascii="Calibri" w:eastAsia="Calibri" w:hAnsi="Calibri" w:cs="Calibri"/>
          <w:sz w:val="22"/>
          <w:szCs w:val="22"/>
          <w:lang w:val="en-GB"/>
        </w:rPr>
        <w:t>ki</w:t>
      </w:r>
      <w:r w:rsidRPr="006E54AA">
        <w:rPr>
          <w:rFonts w:ascii="Calibri" w:eastAsia="Calibri" w:hAnsi="Calibri" w:cs="Calibri"/>
          <w:spacing w:val="-1"/>
          <w:sz w:val="22"/>
          <w:szCs w:val="22"/>
          <w:lang w:val="en-GB"/>
        </w:rPr>
        <w:t>n</w:t>
      </w:r>
      <w:r w:rsidRPr="006E54AA">
        <w:rPr>
          <w:rFonts w:ascii="Calibri" w:eastAsia="Calibri" w:hAnsi="Calibri" w:cs="Calibri"/>
          <w:sz w:val="22"/>
          <w:szCs w:val="22"/>
          <w:lang w:val="en-GB"/>
        </w:rPr>
        <w:t>g</w:t>
      </w:r>
      <w:r w:rsidRPr="006E54AA">
        <w:rPr>
          <w:rFonts w:ascii="Calibri" w:eastAsia="Calibri" w:hAnsi="Calibri" w:cs="Calibri"/>
          <w:spacing w:val="1"/>
          <w:sz w:val="22"/>
          <w:szCs w:val="22"/>
          <w:lang w:val="en-GB"/>
        </w:rPr>
        <w:t xml:space="preserve"> o</w:t>
      </w:r>
      <w:r w:rsidRPr="006E54AA">
        <w:rPr>
          <w:rFonts w:ascii="Calibri" w:eastAsia="Calibri" w:hAnsi="Calibri" w:cs="Calibri"/>
          <w:sz w:val="22"/>
          <w:szCs w:val="22"/>
          <w:lang w:val="en-GB"/>
        </w:rPr>
        <w:t>n</w:t>
      </w:r>
      <w:r w:rsidRPr="006E54AA">
        <w:rPr>
          <w:rFonts w:ascii="Calibri" w:eastAsia="Calibri" w:hAnsi="Calibri" w:cs="Calibri"/>
          <w:spacing w:val="1"/>
          <w:sz w:val="22"/>
          <w:szCs w:val="22"/>
          <w:lang w:val="en-GB"/>
        </w:rPr>
        <w:t xml:space="preserve"> </w:t>
      </w:r>
      <w:r w:rsidRPr="006E54AA">
        <w:rPr>
          <w:rFonts w:ascii="Calibri" w:eastAsia="Calibri" w:hAnsi="Calibri" w:cs="Calibri"/>
          <w:spacing w:val="-2"/>
          <w:sz w:val="22"/>
          <w:szCs w:val="22"/>
          <w:lang w:val="en-GB"/>
        </w:rPr>
        <w:t>t</w:t>
      </w:r>
      <w:r w:rsidRPr="006E54AA">
        <w:rPr>
          <w:rFonts w:ascii="Calibri" w:eastAsia="Calibri" w:hAnsi="Calibri" w:cs="Calibri"/>
          <w:spacing w:val="-1"/>
          <w:sz w:val="22"/>
          <w:szCs w:val="22"/>
          <w:lang w:val="en-GB"/>
        </w:rPr>
        <w:t>h</w:t>
      </w:r>
      <w:r w:rsidRPr="006E54AA">
        <w:rPr>
          <w:rFonts w:ascii="Calibri" w:eastAsia="Calibri" w:hAnsi="Calibri" w:cs="Calibri"/>
          <w:sz w:val="22"/>
          <w:szCs w:val="22"/>
          <w:lang w:val="en-GB"/>
        </w:rPr>
        <w:t>e</w:t>
      </w:r>
      <w:r w:rsidRPr="006E54AA">
        <w:rPr>
          <w:rFonts w:ascii="Calibri" w:eastAsia="Calibri" w:hAnsi="Calibri" w:cs="Calibri"/>
          <w:spacing w:val="3"/>
          <w:sz w:val="22"/>
          <w:szCs w:val="22"/>
          <w:lang w:val="en-GB"/>
        </w:rPr>
        <w:t xml:space="preserve"> </w:t>
      </w:r>
      <w:r w:rsidRPr="006E54AA">
        <w:rPr>
          <w:rFonts w:ascii="Calibri" w:eastAsia="Calibri" w:hAnsi="Calibri" w:cs="Calibri"/>
          <w:spacing w:val="-1"/>
          <w:sz w:val="22"/>
          <w:szCs w:val="22"/>
          <w:lang w:val="en-GB"/>
        </w:rPr>
        <w:t>g</w:t>
      </w:r>
      <w:r w:rsidRPr="006E54AA">
        <w:rPr>
          <w:rFonts w:ascii="Calibri" w:eastAsia="Calibri" w:hAnsi="Calibri" w:cs="Calibri"/>
          <w:sz w:val="22"/>
          <w:szCs w:val="22"/>
          <w:lang w:val="en-GB"/>
        </w:rPr>
        <w:t>r</w:t>
      </w:r>
      <w:r w:rsidRPr="006E54AA">
        <w:rPr>
          <w:rFonts w:ascii="Calibri" w:eastAsia="Calibri" w:hAnsi="Calibri" w:cs="Calibri"/>
          <w:spacing w:val="1"/>
          <w:sz w:val="22"/>
          <w:szCs w:val="22"/>
          <w:lang w:val="en-GB"/>
        </w:rPr>
        <w:t>o</w:t>
      </w:r>
      <w:r w:rsidRPr="006E54AA">
        <w:rPr>
          <w:rFonts w:ascii="Calibri" w:eastAsia="Calibri" w:hAnsi="Calibri" w:cs="Calibri"/>
          <w:spacing w:val="-1"/>
          <w:sz w:val="22"/>
          <w:szCs w:val="22"/>
          <w:lang w:val="en-GB"/>
        </w:rPr>
        <w:t>un</w:t>
      </w:r>
      <w:r w:rsidRPr="006E54AA">
        <w:rPr>
          <w:rFonts w:ascii="Calibri" w:eastAsia="Calibri" w:hAnsi="Calibri" w:cs="Calibri"/>
          <w:sz w:val="22"/>
          <w:szCs w:val="22"/>
          <w:lang w:val="en-GB"/>
        </w:rPr>
        <w:t>d</w:t>
      </w:r>
      <w:r w:rsidRPr="006E54AA">
        <w:rPr>
          <w:rFonts w:ascii="Calibri" w:eastAsia="Calibri" w:hAnsi="Calibri" w:cs="Calibri"/>
          <w:spacing w:val="1"/>
          <w:sz w:val="22"/>
          <w:szCs w:val="22"/>
          <w:lang w:val="en-GB"/>
        </w:rPr>
        <w:t xml:space="preserve"> </w:t>
      </w:r>
      <w:r w:rsidRPr="006E54AA">
        <w:rPr>
          <w:rFonts w:ascii="Calibri" w:eastAsia="Calibri" w:hAnsi="Calibri" w:cs="Calibri"/>
          <w:sz w:val="22"/>
          <w:szCs w:val="22"/>
          <w:lang w:val="en-GB"/>
        </w:rPr>
        <w:t>all</w:t>
      </w:r>
      <w:r w:rsidRPr="006E54AA">
        <w:rPr>
          <w:rFonts w:ascii="Calibri" w:eastAsia="Calibri" w:hAnsi="Calibri" w:cs="Calibri"/>
          <w:spacing w:val="4"/>
          <w:sz w:val="22"/>
          <w:szCs w:val="22"/>
          <w:lang w:val="en-GB"/>
        </w:rPr>
        <w:t xml:space="preserve"> </w:t>
      </w:r>
      <w:r w:rsidRPr="006E54AA">
        <w:rPr>
          <w:rFonts w:ascii="Calibri" w:eastAsia="Calibri" w:hAnsi="Calibri" w:cs="Calibri"/>
          <w:spacing w:val="1"/>
          <w:sz w:val="22"/>
          <w:szCs w:val="22"/>
          <w:lang w:val="en-GB"/>
        </w:rPr>
        <w:t>o</w:t>
      </w:r>
      <w:r w:rsidRPr="006E54AA">
        <w:rPr>
          <w:rFonts w:ascii="Calibri" w:eastAsia="Calibri" w:hAnsi="Calibri" w:cs="Calibri"/>
          <w:spacing w:val="-1"/>
          <w:sz w:val="22"/>
          <w:szCs w:val="22"/>
          <w:lang w:val="en-GB"/>
        </w:rPr>
        <w:t>v</w:t>
      </w:r>
      <w:r w:rsidRPr="006E54AA">
        <w:rPr>
          <w:rFonts w:ascii="Calibri" w:eastAsia="Calibri" w:hAnsi="Calibri" w:cs="Calibri"/>
          <w:sz w:val="22"/>
          <w:szCs w:val="22"/>
          <w:lang w:val="en-GB"/>
        </w:rPr>
        <w:t>er</w:t>
      </w:r>
      <w:r w:rsidRPr="006E54AA">
        <w:rPr>
          <w:rFonts w:ascii="Calibri" w:eastAsia="Calibri" w:hAnsi="Calibri" w:cs="Calibri"/>
          <w:spacing w:val="3"/>
          <w:sz w:val="22"/>
          <w:szCs w:val="22"/>
          <w:lang w:val="en-GB"/>
        </w:rPr>
        <w:t xml:space="preserve"> </w:t>
      </w:r>
      <w:r w:rsidRPr="006E54AA">
        <w:rPr>
          <w:rFonts w:ascii="Calibri" w:eastAsia="Calibri" w:hAnsi="Calibri" w:cs="Calibri"/>
          <w:sz w:val="22"/>
          <w:szCs w:val="22"/>
          <w:lang w:val="en-GB"/>
        </w:rPr>
        <w:t>the w</w:t>
      </w:r>
      <w:r w:rsidRPr="006E54AA">
        <w:rPr>
          <w:rFonts w:ascii="Calibri" w:eastAsia="Calibri" w:hAnsi="Calibri" w:cs="Calibri"/>
          <w:spacing w:val="2"/>
          <w:sz w:val="22"/>
          <w:szCs w:val="22"/>
          <w:lang w:val="en-GB"/>
        </w:rPr>
        <w:t>o</w:t>
      </w:r>
      <w:r w:rsidRPr="006E54AA">
        <w:rPr>
          <w:rFonts w:ascii="Calibri" w:eastAsia="Calibri" w:hAnsi="Calibri" w:cs="Calibri"/>
          <w:sz w:val="22"/>
          <w:szCs w:val="22"/>
          <w:lang w:val="en-GB"/>
        </w:rPr>
        <w:t>rl</w:t>
      </w:r>
      <w:r w:rsidRPr="006E54AA">
        <w:rPr>
          <w:rFonts w:ascii="Calibri" w:eastAsia="Calibri" w:hAnsi="Calibri" w:cs="Calibri"/>
          <w:spacing w:val="-1"/>
          <w:sz w:val="22"/>
          <w:szCs w:val="22"/>
          <w:lang w:val="en-GB"/>
        </w:rPr>
        <w:t>d</w:t>
      </w:r>
      <w:r w:rsidRPr="006E54AA">
        <w:rPr>
          <w:rFonts w:ascii="Calibri" w:eastAsia="Calibri" w:hAnsi="Calibri" w:cs="Calibri"/>
          <w:sz w:val="22"/>
          <w:szCs w:val="22"/>
          <w:lang w:val="en-GB"/>
        </w:rPr>
        <w:t>,</w:t>
      </w:r>
      <w:r w:rsidRPr="006E54AA">
        <w:rPr>
          <w:rFonts w:ascii="Calibri" w:eastAsia="Calibri" w:hAnsi="Calibri" w:cs="Calibri"/>
          <w:spacing w:val="3"/>
          <w:sz w:val="22"/>
          <w:szCs w:val="22"/>
          <w:lang w:val="en-GB"/>
        </w:rPr>
        <w:t xml:space="preserve"> </w:t>
      </w:r>
      <w:r w:rsidRPr="006E54AA">
        <w:rPr>
          <w:rFonts w:ascii="Calibri" w:eastAsia="Calibri" w:hAnsi="Calibri" w:cs="Calibri"/>
          <w:spacing w:val="1"/>
          <w:sz w:val="22"/>
          <w:szCs w:val="22"/>
          <w:lang w:val="en-GB"/>
        </w:rPr>
        <w:t>c</w:t>
      </w:r>
      <w:r w:rsidRPr="006E54AA">
        <w:rPr>
          <w:rFonts w:ascii="Calibri" w:eastAsia="Calibri" w:hAnsi="Calibri" w:cs="Calibri"/>
          <w:sz w:val="22"/>
          <w:szCs w:val="22"/>
          <w:lang w:val="en-GB"/>
        </w:rPr>
        <w:t>ivil</w:t>
      </w:r>
      <w:r w:rsidRPr="006E54AA">
        <w:rPr>
          <w:rFonts w:ascii="Calibri" w:eastAsia="Calibri" w:hAnsi="Calibri" w:cs="Calibri"/>
          <w:spacing w:val="3"/>
          <w:sz w:val="22"/>
          <w:szCs w:val="22"/>
          <w:lang w:val="en-GB"/>
        </w:rPr>
        <w:t xml:space="preserve"> </w:t>
      </w:r>
      <w:r w:rsidRPr="006E54AA">
        <w:rPr>
          <w:rFonts w:ascii="Calibri" w:eastAsia="Calibri" w:hAnsi="Calibri" w:cs="Calibri"/>
          <w:spacing w:val="-2"/>
          <w:sz w:val="22"/>
          <w:szCs w:val="22"/>
          <w:lang w:val="en-GB"/>
        </w:rPr>
        <w:t>s</w:t>
      </w:r>
      <w:r w:rsidRPr="006E54AA">
        <w:rPr>
          <w:rFonts w:ascii="Calibri" w:eastAsia="Calibri" w:hAnsi="Calibri" w:cs="Calibri"/>
          <w:spacing w:val="1"/>
          <w:sz w:val="22"/>
          <w:szCs w:val="22"/>
          <w:lang w:val="en-GB"/>
        </w:rPr>
        <w:t>o</w:t>
      </w:r>
      <w:r w:rsidRPr="006E54AA">
        <w:rPr>
          <w:rFonts w:ascii="Calibri" w:eastAsia="Calibri" w:hAnsi="Calibri" w:cs="Calibri"/>
          <w:sz w:val="22"/>
          <w:szCs w:val="22"/>
          <w:lang w:val="en-GB"/>
        </w:rPr>
        <w:t>ci</w:t>
      </w:r>
      <w:r w:rsidRPr="006E54AA">
        <w:rPr>
          <w:rFonts w:ascii="Calibri" w:eastAsia="Calibri" w:hAnsi="Calibri" w:cs="Calibri"/>
          <w:spacing w:val="-2"/>
          <w:sz w:val="22"/>
          <w:szCs w:val="22"/>
          <w:lang w:val="en-GB"/>
        </w:rPr>
        <w:t>e</w:t>
      </w:r>
      <w:r w:rsidRPr="006E54AA">
        <w:rPr>
          <w:rFonts w:ascii="Calibri" w:eastAsia="Calibri" w:hAnsi="Calibri" w:cs="Calibri"/>
          <w:sz w:val="22"/>
          <w:szCs w:val="22"/>
          <w:lang w:val="en-GB"/>
        </w:rPr>
        <w:t>ty</w:t>
      </w:r>
      <w:r w:rsidRPr="006E54AA">
        <w:rPr>
          <w:rFonts w:ascii="Calibri" w:eastAsia="Calibri" w:hAnsi="Calibri" w:cs="Calibri"/>
          <w:spacing w:val="4"/>
          <w:sz w:val="22"/>
          <w:szCs w:val="22"/>
          <w:lang w:val="en-GB"/>
        </w:rPr>
        <w:t xml:space="preserve"> </w:t>
      </w:r>
      <w:r w:rsidRPr="006E54AA">
        <w:rPr>
          <w:rFonts w:ascii="Calibri" w:eastAsia="Calibri" w:hAnsi="Calibri" w:cs="Calibri"/>
          <w:sz w:val="22"/>
          <w:szCs w:val="22"/>
          <w:lang w:val="en-GB"/>
        </w:rPr>
        <w:t>s</w:t>
      </w:r>
      <w:r w:rsidRPr="006E54AA">
        <w:rPr>
          <w:rFonts w:ascii="Calibri" w:eastAsia="Calibri" w:hAnsi="Calibri" w:cs="Calibri"/>
          <w:spacing w:val="-2"/>
          <w:sz w:val="22"/>
          <w:szCs w:val="22"/>
          <w:lang w:val="en-GB"/>
        </w:rPr>
        <w:t>e</w:t>
      </w:r>
      <w:r w:rsidRPr="006E54AA">
        <w:rPr>
          <w:rFonts w:ascii="Calibri" w:eastAsia="Calibri" w:hAnsi="Calibri" w:cs="Calibri"/>
          <w:sz w:val="22"/>
          <w:szCs w:val="22"/>
          <w:lang w:val="en-GB"/>
        </w:rPr>
        <w:t>es</w:t>
      </w:r>
      <w:r w:rsidRPr="006E54AA">
        <w:rPr>
          <w:rFonts w:ascii="Calibri" w:eastAsia="Calibri" w:hAnsi="Calibri" w:cs="Calibri"/>
          <w:spacing w:val="4"/>
          <w:sz w:val="22"/>
          <w:szCs w:val="22"/>
          <w:lang w:val="en-GB"/>
        </w:rPr>
        <w:t xml:space="preserve"> </w:t>
      </w:r>
      <w:r w:rsidRPr="006E54AA">
        <w:rPr>
          <w:rFonts w:ascii="Calibri" w:eastAsia="Calibri" w:hAnsi="Calibri" w:cs="Calibri"/>
          <w:spacing w:val="-3"/>
          <w:sz w:val="22"/>
          <w:szCs w:val="22"/>
          <w:lang w:val="en-GB"/>
        </w:rPr>
        <w:t>a</w:t>
      </w:r>
      <w:r w:rsidRPr="006E54AA">
        <w:rPr>
          <w:rFonts w:ascii="Calibri" w:eastAsia="Calibri" w:hAnsi="Calibri" w:cs="Calibri"/>
          <w:spacing w:val="-1"/>
          <w:sz w:val="22"/>
          <w:szCs w:val="22"/>
          <w:lang w:val="en-GB"/>
        </w:rPr>
        <w:t>n</w:t>
      </w:r>
      <w:r w:rsidRPr="006E54AA">
        <w:rPr>
          <w:rFonts w:ascii="Calibri" w:eastAsia="Calibri" w:hAnsi="Calibri" w:cs="Calibri"/>
          <w:sz w:val="22"/>
          <w:szCs w:val="22"/>
          <w:lang w:val="en-GB"/>
        </w:rPr>
        <w:t>d</w:t>
      </w:r>
      <w:r w:rsidRPr="006E54AA">
        <w:rPr>
          <w:rFonts w:ascii="Calibri" w:eastAsia="Calibri" w:hAnsi="Calibri" w:cs="Calibri"/>
          <w:spacing w:val="4"/>
          <w:sz w:val="22"/>
          <w:szCs w:val="22"/>
          <w:lang w:val="en-GB"/>
        </w:rPr>
        <w:t xml:space="preserve"> </w:t>
      </w:r>
      <w:r w:rsidRPr="006E54AA">
        <w:rPr>
          <w:rFonts w:ascii="Calibri" w:eastAsia="Calibri" w:hAnsi="Calibri" w:cs="Calibri"/>
          <w:sz w:val="22"/>
          <w:szCs w:val="22"/>
          <w:lang w:val="en-GB"/>
        </w:rPr>
        <w:t>reg</w:t>
      </w:r>
      <w:r w:rsidRPr="006E54AA">
        <w:rPr>
          <w:rFonts w:ascii="Calibri" w:eastAsia="Calibri" w:hAnsi="Calibri" w:cs="Calibri"/>
          <w:spacing w:val="-1"/>
          <w:sz w:val="22"/>
          <w:szCs w:val="22"/>
          <w:lang w:val="en-GB"/>
        </w:rPr>
        <w:t>u</w:t>
      </w:r>
      <w:r w:rsidRPr="006E54AA">
        <w:rPr>
          <w:rFonts w:ascii="Calibri" w:eastAsia="Calibri" w:hAnsi="Calibri" w:cs="Calibri"/>
          <w:sz w:val="22"/>
          <w:szCs w:val="22"/>
          <w:lang w:val="en-GB"/>
        </w:rPr>
        <w:t>la</w:t>
      </w:r>
      <w:r w:rsidRPr="006E54AA">
        <w:rPr>
          <w:rFonts w:ascii="Calibri" w:eastAsia="Calibri" w:hAnsi="Calibri" w:cs="Calibri"/>
          <w:spacing w:val="-1"/>
          <w:sz w:val="22"/>
          <w:szCs w:val="22"/>
          <w:lang w:val="en-GB"/>
        </w:rPr>
        <w:t>r</w:t>
      </w:r>
      <w:r w:rsidRPr="006E54AA">
        <w:rPr>
          <w:rFonts w:ascii="Calibri" w:eastAsia="Calibri" w:hAnsi="Calibri" w:cs="Calibri"/>
          <w:sz w:val="22"/>
          <w:szCs w:val="22"/>
          <w:lang w:val="en-GB"/>
        </w:rPr>
        <w:t>ly</w:t>
      </w:r>
      <w:r w:rsidRPr="006E54AA">
        <w:rPr>
          <w:rFonts w:ascii="Calibri" w:eastAsia="Calibri" w:hAnsi="Calibri" w:cs="Calibri"/>
          <w:spacing w:val="3"/>
          <w:sz w:val="22"/>
          <w:szCs w:val="22"/>
          <w:lang w:val="en-GB"/>
        </w:rPr>
        <w:t xml:space="preserve"> </w:t>
      </w:r>
      <w:r w:rsidRPr="006E54AA">
        <w:rPr>
          <w:rFonts w:ascii="Calibri" w:eastAsia="Calibri" w:hAnsi="Calibri" w:cs="Calibri"/>
          <w:spacing w:val="-1"/>
          <w:sz w:val="22"/>
          <w:szCs w:val="22"/>
          <w:lang w:val="en-GB"/>
        </w:rPr>
        <w:t>p</w:t>
      </w:r>
      <w:r w:rsidRPr="006E54AA">
        <w:rPr>
          <w:rFonts w:ascii="Calibri" w:eastAsia="Calibri" w:hAnsi="Calibri" w:cs="Calibri"/>
          <w:sz w:val="22"/>
          <w:szCs w:val="22"/>
          <w:lang w:val="en-GB"/>
        </w:rPr>
        <w:t>art</w:t>
      </w:r>
      <w:r w:rsidRPr="006E54AA">
        <w:rPr>
          <w:rFonts w:ascii="Calibri" w:eastAsia="Calibri" w:hAnsi="Calibri" w:cs="Calibri"/>
          <w:spacing w:val="-1"/>
          <w:sz w:val="22"/>
          <w:szCs w:val="22"/>
          <w:lang w:val="en-GB"/>
        </w:rPr>
        <w:t>n</w:t>
      </w:r>
      <w:r w:rsidRPr="006E54AA">
        <w:rPr>
          <w:rFonts w:ascii="Calibri" w:eastAsia="Calibri" w:hAnsi="Calibri" w:cs="Calibri"/>
          <w:sz w:val="22"/>
          <w:szCs w:val="22"/>
          <w:lang w:val="en-GB"/>
        </w:rPr>
        <w:t>ers</w:t>
      </w:r>
      <w:r w:rsidRPr="006E54AA">
        <w:rPr>
          <w:rFonts w:ascii="Calibri" w:eastAsia="Calibri" w:hAnsi="Calibri" w:cs="Calibri"/>
          <w:spacing w:val="3"/>
          <w:sz w:val="22"/>
          <w:szCs w:val="22"/>
          <w:lang w:val="en-GB"/>
        </w:rPr>
        <w:t xml:space="preserve"> </w:t>
      </w:r>
      <w:r w:rsidRPr="006E54AA">
        <w:rPr>
          <w:rFonts w:ascii="Calibri" w:eastAsia="Calibri" w:hAnsi="Calibri" w:cs="Calibri"/>
          <w:sz w:val="22"/>
          <w:szCs w:val="22"/>
          <w:lang w:val="en-GB"/>
        </w:rPr>
        <w:t>in</w:t>
      </w:r>
      <w:r w:rsidRPr="006E54AA">
        <w:rPr>
          <w:rFonts w:ascii="Calibri" w:eastAsia="Calibri" w:hAnsi="Calibri" w:cs="Calibri"/>
          <w:spacing w:val="6"/>
          <w:sz w:val="22"/>
          <w:szCs w:val="22"/>
          <w:lang w:val="en-GB"/>
        </w:rPr>
        <w:t xml:space="preserve"> </w:t>
      </w:r>
      <w:r w:rsidRPr="006E54AA">
        <w:rPr>
          <w:rFonts w:ascii="Calibri" w:eastAsia="Calibri" w:hAnsi="Calibri" w:cs="Calibri"/>
          <w:spacing w:val="-2"/>
          <w:sz w:val="22"/>
          <w:szCs w:val="22"/>
          <w:lang w:val="en-GB"/>
        </w:rPr>
        <w:t>t</w:t>
      </w:r>
      <w:r w:rsidRPr="006E54AA">
        <w:rPr>
          <w:rFonts w:ascii="Calibri" w:eastAsia="Calibri" w:hAnsi="Calibri" w:cs="Calibri"/>
          <w:spacing w:val="-1"/>
          <w:sz w:val="22"/>
          <w:szCs w:val="22"/>
          <w:lang w:val="en-GB"/>
        </w:rPr>
        <w:t>h</w:t>
      </w:r>
      <w:r w:rsidRPr="006E54AA">
        <w:rPr>
          <w:rFonts w:ascii="Calibri" w:eastAsia="Calibri" w:hAnsi="Calibri" w:cs="Calibri"/>
          <w:sz w:val="22"/>
          <w:szCs w:val="22"/>
          <w:lang w:val="en-GB"/>
        </w:rPr>
        <w:t>e</w:t>
      </w:r>
      <w:r w:rsidRPr="006E54AA">
        <w:rPr>
          <w:rFonts w:ascii="Calibri" w:eastAsia="Calibri" w:hAnsi="Calibri" w:cs="Calibri"/>
          <w:spacing w:val="6"/>
          <w:sz w:val="22"/>
          <w:szCs w:val="22"/>
          <w:lang w:val="en-GB"/>
        </w:rPr>
        <w:t xml:space="preserve"> </w:t>
      </w:r>
      <w:r w:rsidRPr="006E54AA">
        <w:rPr>
          <w:rFonts w:ascii="Calibri" w:eastAsia="Calibri" w:hAnsi="Calibri" w:cs="Calibri"/>
          <w:spacing w:val="-1"/>
          <w:sz w:val="22"/>
          <w:szCs w:val="22"/>
          <w:lang w:val="en-GB"/>
        </w:rPr>
        <w:t>g</w:t>
      </w:r>
      <w:r w:rsidRPr="006E54AA">
        <w:rPr>
          <w:rFonts w:ascii="Calibri" w:eastAsia="Calibri" w:hAnsi="Calibri" w:cs="Calibri"/>
          <w:sz w:val="22"/>
          <w:szCs w:val="22"/>
          <w:lang w:val="en-GB"/>
        </w:rPr>
        <w:t>r</w:t>
      </w:r>
      <w:r w:rsidRPr="006E54AA">
        <w:rPr>
          <w:rFonts w:ascii="Calibri" w:eastAsia="Calibri" w:hAnsi="Calibri" w:cs="Calibri"/>
          <w:spacing w:val="1"/>
          <w:sz w:val="22"/>
          <w:szCs w:val="22"/>
          <w:lang w:val="en-GB"/>
        </w:rPr>
        <w:t>o</w:t>
      </w:r>
      <w:r w:rsidRPr="006E54AA">
        <w:rPr>
          <w:rFonts w:ascii="Calibri" w:eastAsia="Calibri" w:hAnsi="Calibri" w:cs="Calibri"/>
          <w:spacing w:val="-1"/>
          <w:sz w:val="22"/>
          <w:szCs w:val="22"/>
          <w:lang w:val="en-GB"/>
        </w:rPr>
        <w:t>un</w:t>
      </w:r>
      <w:r w:rsidRPr="006E54AA">
        <w:rPr>
          <w:rFonts w:ascii="Calibri" w:eastAsia="Calibri" w:hAnsi="Calibri" w:cs="Calibri"/>
          <w:sz w:val="22"/>
          <w:szCs w:val="22"/>
          <w:lang w:val="en-GB"/>
        </w:rPr>
        <w:t>d-breaking</w:t>
      </w:r>
      <w:r w:rsidRPr="006E54AA">
        <w:rPr>
          <w:rFonts w:ascii="Calibri" w:eastAsia="Calibri" w:hAnsi="Calibri" w:cs="Calibri"/>
          <w:spacing w:val="2"/>
          <w:sz w:val="22"/>
          <w:szCs w:val="22"/>
          <w:lang w:val="en-GB"/>
        </w:rPr>
        <w:t xml:space="preserve"> </w:t>
      </w:r>
      <w:r w:rsidRPr="006E54AA">
        <w:rPr>
          <w:rFonts w:ascii="Calibri" w:eastAsia="Calibri" w:hAnsi="Calibri" w:cs="Calibri"/>
          <w:spacing w:val="-2"/>
          <w:sz w:val="22"/>
          <w:szCs w:val="22"/>
          <w:lang w:val="en-GB"/>
        </w:rPr>
        <w:t>w</w:t>
      </w:r>
      <w:r w:rsidRPr="006E54AA">
        <w:rPr>
          <w:rFonts w:ascii="Calibri" w:eastAsia="Calibri" w:hAnsi="Calibri" w:cs="Calibri"/>
          <w:spacing w:val="1"/>
          <w:sz w:val="22"/>
          <w:szCs w:val="22"/>
          <w:lang w:val="en-GB"/>
        </w:rPr>
        <w:t>o</w:t>
      </w:r>
      <w:r w:rsidRPr="006E54AA">
        <w:rPr>
          <w:rFonts w:ascii="Calibri" w:eastAsia="Calibri" w:hAnsi="Calibri" w:cs="Calibri"/>
          <w:sz w:val="22"/>
          <w:szCs w:val="22"/>
          <w:lang w:val="en-GB"/>
        </w:rPr>
        <w:t xml:space="preserve">rk </w:t>
      </w:r>
      <w:r w:rsidRPr="006E54AA">
        <w:rPr>
          <w:rFonts w:ascii="Calibri" w:eastAsia="Calibri" w:hAnsi="Calibri" w:cs="Calibri"/>
          <w:spacing w:val="1"/>
          <w:sz w:val="22"/>
          <w:szCs w:val="22"/>
          <w:lang w:val="en-GB"/>
        </w:rPr>
        <w:t>o</w:t>
      </w:r>
      <w:r w:rsidRPr="006E54AA">
        <w:rPr>
          <w:rFonts w:ascii="Calibri" w:eastAsia="Calibri" w:hAnsi="Calibri" w:cs="Calibri"/>
          <w:sz w:val="22"/>
          <w:szCs w:val="22"/>
          <w:lang w:val="en-GB"/>
        </w:rPr>
        <w:t>f</w:t>
      </w:r>
      <w:r w:rsidRPr="006E54AA">
        <w:rPr>
          <w:rFonts w:ascii="Calibri" w:eastAsia="Calibri" w:hAnsi="Calibri" w:cs="Calibri"/>
          <w:spacing w:val="3"/>
          <w:sz w:val="22"/>
          <w:szCs w:val="22"/>
          <w:lang w:val="en-GB"/>
        </w:rPr>
        <w:t xml:space="preserve"> </w:t>
      </w:r>
      <w:r w:rsidRPr="006E54AA">
        <w:rPr>
          <w:rFonts w:ascii="Calibri" w:eastAsia="Calibri" w:hAnsi="Calibri" w:cs="Calibri"/>
          <w:sz w:val="22"/>
          <w:szCs w:val="22"/>
          <w:lang w:val="en-GB"/>
        </w:rPr>
        <w:t>cities</w:t>
      </w:r>
      <w:r w:rsidRPr="006E54AA">
        <w:rPr>
          <w:rFonts w:ascii="Calibri" w:eastAsia="Calibri" w:hAnsi="Calibri" w:cs="Calibri"/>
          <w:spacing w:val="3"/>
          <w:sz w:val="22"/>
          <w:szCs w:val="22"/>
          <w:lang w:val="en-GB"/>
        </w:rPr>
        <w:t xml:space="preserve"> </w:t>
      </w:r>
      <w:r w:rsidRPr="006E54AA">
        <w:rPr>
          <w:rFonts w:ascii="Calibri" w:eastAsia="Calibri" w:hAnsi="Calibri" w:cs="Calibri"/>
          <w:sz w:val="22"/>
          <w:szCs w:val="22"/>
          <w:lang w:val="en-GB"/>
        </w:rPr>
        <w:t>a</w:t>
      </w:r>
      <w:r w:rsidRPr="006E54AA">
        <w:rPr>
          <w:rFonts w:ascii="Calibri" w:eastAsia="Calibri" w:hAnsi="Calibri" w:cs="Calibri"/>
          <w:spacing w:val="-1"/>
          <w:sz w:val="22"/>
          <w:szCs w:val="22"/>
          <w:lang w:val="en-GB"/>
        </w:rPr>
        <w:t>n</w:t>
      </w:r>
      <w:r w:rsidRPr="006E54AA">
        <w:rPr>
          <w:rFonts w:ascii="Calibri" w:eastAsia="Calibri" w:hAnsi="Calibri" w:cs="Calibri"/>
          <w:sz w:val="22"/>
          <w:szCs w:val="22"/>
          <w:lang w:val="en-GB"/>
        </w:rPr>
        <w:t>d</w:t>
      </w:r>
      <w:r w:rsidRPr="006E54AA">
        <w:rPr>
          <w:rFonts w:ascii="Calibri" w:eastAsia="Calibri" w:hAnsi="Calibri" w:cs="Calibri"/>
          <w:spacing w:val="5"/>
          <w:sz w:val="22"/>
          <w:szCs w:val="22"/>
          <w:lang w:val="en-GB"/>
        </w:rPr>
        <w:t xml:space="preserve"> </w:t>
      </w:r>
      <w:r w:rsidRPr="006E54AA">
        <w:rPr>
          <w:rFonts w:ascii="Calibri" w:eastAsia="Calibri" w:hAnsi="Calibri" w:cs="Calibri"/>
          <w:spacing w:val="-3"/>
          <w:sz w:val="22"/>
          <w:szCs w:val="22"/>
          <w:lang w:val="en-GB"/>
        </w:rPr>
        <w:t>r</w:t>
      </w:r>
      <w:r w:rsidRPr="006E54AA">
        <w:rPr>
          <w:rFonts w:ascii="Calibri" w:eastAsia="Calibri" w:hAnsi="Calibri" w:cs="Calibri"/>
          <w:sz w:val="22"/>
          <w:szCs w:val="22"/>
          <w:lang w:val="en-GB"/>
        </w:rPr>
        <w:t>egi</w:t>
      </w:r>
      <w:r w:rsidRPr="006E54AA">
        <w:rPr>
          <w:rFonts w:ascii="Calibri" w:eastAsia="Calibri" w:hAnsi="Calibri" w:cs="Calibri"/>
          <w:spacing w:val="1"/>
          <w:sz w:val="22"/>
          <w:szCs w:val="22"/>
          <w:lang w:val="en-GB"/>
        </w:rPr>
        <w:t>o</w:t>
      </w:r>
      <w:r w:rsidRPr="006E54AA">
        <w:rPr>
          <w:rFonts w:ascii="Calibri" w:eastAsia="Calibri" w:hAnsi="Calibri" w:cs="Calibri"/>
          <w:spacing w:val="-1"/>
          <w:sz w:val="22"/>
          <w:szCs w:val="22"/>
          <w:lang w:val="en-GB"/>
        </w:rPr>
        <w:t>n</w:t>
      </w:r>
      <w:r w:rsidRPr="006E54AA">
        <w:rPr>
          <w:rFonts w:ascii="Calibri" w:eastAsia="Calibri" w:hAnsi="Calibri" w:cs="Calibri"/>
          <w:sz w:val="22"/>
          <w:szCs w:val="22"/>
          <w:lang w:val="en-GB"/>
        </w:rPr>
        <w:t>s</w:t>
      </w:r>
      <w:r w:rsidRPr="006E54AA">
        <w:rPr>
          <w:rFonts w:ascii="Calibri" w:eastAsia="Calibri" w:hAnsi="Calibri" w:cs="Calibri"/>
          <w:spacing w:val="3"/>
          <w:sz w:val="22"/>
          <w:szCs w:val="22"/>
          <w:lang w:val="en-GB"/>
        </w:rPr>
        <w:t xml:space="preserve"> </w:t>
      </w:r>
      <w:r w:rsidRPr="006E54AA">
        <w:rPr>
          <w:rFonts w:ascii="Calibri" w:eastAsia="Calibri" w:hAnsi="Calibri" w:cs="Calibri"/>
          <w:sz w:val="22"/>
          <w:szCs w:val="22"/>
          <w:lang w:val="en-GB"/>
        </w:rPr>
        <w:t>in c</w:t>
      </w:r>
      <w:r w:rsidRPr="006E54AA">
        <w:rPr>
          <w:rFonts w:ascii="Calibri" w:eastAsia="Calibri" w:hAnsi="Calibri" w:cs="Calibri"/>
          <w:spacing w:val="1"/>
          <w:sz w:val="22"/>
          <w:szCs w:val="22"/>
          <w:lang w:val="en-GB"/>
        </w:rPr>
        <w:t>o</w:t>
      </w:r>
      <w:r w:rsidRPr="006E54AA">
        <w:rPr>
          <w:rFonts w:ascii="Calibri" w:eastAsia="Calibri" w:hAnsi="Calibri" w:cs="Calibri"/>
          <w:spacing w:val="-1"/>
          <w:sz w:val="22"/>
          <w:szCs w:val="22"/>
          <w:lang w:val="en-GB"/>
        </w:rPr>
        <w:t>n</w:t>
      </w:r>
      <w:r w:rsidRPr="006E54AA">
        <w:rPr>
          <w:rFonts w:ascii="Calibri" w:eastAsia="Calibri" w:hAnsi="Calibri" w:cs="Calibri"/>
          <w:sz w:val="22"/>
          <w:szCs w:val="22"/>
          <w:lang w:val="en-GB"/>
        </w:rPr>
        <w:t>cr</w:t>
      </w:r>
      <w:r w:rsidRPr="006E54AA">
        <w:rPr>
          <w:rFonts w:ascii="Calibri" w:eastAsia="Calibri" w:hAnsi="Calibri" w:cs="Calibri"/>
          <w:spacing w:val="-2"/>
          <w:sz w:val="22"/>
          <w:szCs w:val="22"/>
          <w:lang w:val="en-GB"/>
        </w:rPr>
        <w:t>e</w:t>
      </w:r>
      <w:r w:rsidRPr="006E54AA">
        <w:rPr>
          <w:rFonts w:ascii="Calibri" w:eastAsia="Calibri" w:hAnsi="Calibri" w:cs="Calibri"/>
          <w:sz w:val="22"/>
          <w:szCs w:val="22"/>
          <w:lang w:val="en-GB"/>
        </w:rPr>
        <w:t>t</w:t>
      </w:r>
      <w:r w:rsidRPr="006E54AA">
        <w:rPr>
          <w:rFonts w:ascii="Calibri" w:eastAsia="Calibri" w:hAnsi="Calibri" w:cs="Calibri"/>
          <w:spacing w:val="1"/>
          <w:sz w:val="22"/>
          <w:szCs w:val="22"/>
          <w:lang w:val="en-GB"/>
        </w:rPr>
        <w:t>e</w:t>
      </w:r>
      <w:r w:rsidRPr="006E54AA">
        <w:rPr>
          <w:rFonts w:ascii="Calibri" w:eastAsia="Calibri" w:hAnsi="Calibri" w:cs="Calibri"/>
          <w:sz w:val="22"/>
          <w:szCs w:val="22"/>
          <w:lang w:val="en-GB"/>
        </w:rPr>
        <w:t>,</w:t>
      </w:r>
      <w:r w:rsidRPr="006E54AA">
        <w:rPr>
          <w:rFonts w:ascii="Calibri" w:eastAsia="Calibri" w:hAnsi="Calibri" w:cs="Calibri"/>
          <w:spacing w:val="2"/>
          <w:sz w:val="22"/>
          <w:szCs w:val="22"/>
          <w:lang w:val="en-GB"/>
        </w:rPr>
        <w:t xml:space="preserve"> </w:t>
      </w:r>
      <w:r w:rsidRPr="006E54AA">
        <w:rPr>
          <w:rFonts w:ascii="Calibri" w:eastAsia="Calibri" w:hAnsi="Calibri" w:cs="Calibri"/>
          <w:spacing w:val="-3"/>
          <w:sz w:val="22"/>
          <w:szCs w:val="22"/>
          <w:lang w:val="en-GB"/>
        </w:rPr>
        <w:t>r</w:t>
      </w:r>
      <w:r w:rsidRPr="006E54AA">
        <w:rPr>
          <w:rFonts w:ascii="Calibri" w:eastAsia="Calibri" w:hAnsi="Calibri" w:cs="Calibri"/>
          <w:sz w:val="22"/>
          <w:szCs w:val="22"/>
          <w:lang w:val="en-GB"/>
        </w:rPr>
        <w:t>ep</w:t>
      </w:r>
      <w:r w:rsidRPr="006E54AA">
        <w:rPr>
          <w:rFonts w:ascii="Calibri" w:eastAsia="Calibri" w:hAnsi="Calibri" w:cs="Calibri"/>
          <w:spacing w:val="-1"/>
          <w:sz w:val="22"/>
          <w:szCs w:val="22"/>
          <w:lang w:val="en-GB"/>
        </w:rPr>
        <w:t>l</w:t>
      </w:r>
      <w:r w:rsidRPr="006E54AA">
        <w:rPr>
          <w:rFonts w:ascii="Calibri" w:eastAsia="Calibri" w:hAnsi="Calibri" w:cs="Calibri"/>
          <w:sz w:val="22"/>
          <w:szCs w:val="22"/>
          <w:lang w:val="en-GB"/>
        </w:rPr>
        <w:t>ica</w:t>
      </w:r>
      <w:r w:rsidRPr="006E54AA">
        <w:rPr>
          <w:rFonts w:ascii="Calibri" w:eastAsia="Calibri" w:hAnsi="Calibri" w:cs="Calibri"/>
          <w:spacing w:val="-1"/>
          <w:sz w:val="22"/>
          <w:szCs w:val="22"/>
          <w:lang w:val="en-GB"/>
        </w:rPr>
        <w:t>b</w:t>
      </w:r>
      <w:r w:rsidRPr="006E54AA">
        <w:rPr>
          <w:rFonts w:ascii="Calibri" w:eastAsia="Calibri" w:hAnsi="Calibri" w:cs="Calibri"/>
          <w:sz w:val="22"/>
          <w:szCs w:val="22"/>
          <w:lang w:val="en-GB"/>
        </w:rPr>
        <w:t>le</w:t>
      </w:r>
      <w:r w:rsidRPr="006E54AA">
        <w:rPr>
          <w:rFonts w:ascii="Calibri" w:eastAsia="Calibri" w:hAnsi="Calibri" w:cs="Calibri"/>
          <w:spacing w:val="2"/>
          <w:sz w:val="22"/>
          <w:szCs w:val="22"/>
          <w:lang w:val="en-GB"/>
        </w:rPr>
        <w:t xml:space="preserve"> </w:t>
      </w:r>
      <w:r w:rsidRPr="006E54AA">
        <w:rPr>
          <w:rFonts w:ascii="Calibri" w:eastAsia="Calibri" w:hAnsi="Calibri" w:cs="Calibri"/>
          <w:spacing w:val="-1"/>
          <w:sz w:val="22"/>
          <w:szCs w:val="22"/>
          <w:lang w:val="en-GB"/>
        </w:rPr>
        <w:t>p</w:t>
      </w:r>
      <w:r w:rsidRPr="006E54AA">
        <w:rPr>
          <w:rFonts w:ascii="Calibri" w:eastAsia="Calibri" w:hAnsi="Calibri" w:cs="Calibri"/>
          <w:sz w:val="22"/>
          <w:szCs w:val="22"/>
          <w:lang w:val="en-GB"/>
        </w:rPr>
        <w:t>r</w:t>
      </w:r>
      <w:r w:rsidRPr="006E54AA">
        <w:rPr>
          <w:rFonts w:ascii="Calibri" w:eastAsia="Calibri" w:hAnsi="Calibri" w:cs="Calibri"/>
          <w:spacing w:val="-3"/>
          <w:sz w:val="22"/>
          <w:szCs w:val="22"/>
          <w:lang w:val="en-GB"/>
        </w:rPr>
        <w:t>a</w:t>
      </w:r>
      <w:r w:rsidRPr="006E54AA">
        <w:rPr>
          <w:rFonts w:ascii="Calibri" w:eastAsia="Calibri" w:hAnsi="Calibri" w:cs="Calibri"/>
          <w:sz w:val="22"/>
          <w:szCs w:val="22"/>
          <w:lang w:val="en-GB"/>
        </w:rPr>
        <w:t>ctic</w:t>
      </w:r>
      <w:r w:rsidRPr="006E54AA">
        <w:rPr>
          <w:rFonts w:ascii="Calibri" w:eastAsia="Calibri" w:hAnsi="Calibri" w:cs="Calibri"/>
          <w:spacing w:val="1"/>
          <w:sz w:val="22"/>
          <w:szCs w:val="22"/>
          <w:lang w:val="en-GB"/>
        </w:rPr>
        <w:t>es</w:t>
      </w:r>
      <w:r w:rsidRPr="006E54AA">
        <w:rPr>
          <w:rFonts w:ascii="Calibri" w:eastAsia="Calibri" w:hAnsi="Calibri" w:cs="Calibri"/>
          <w:sz w:val="22"/>
          <w:szCs w:val="22"/>
          <w:lang w:val="en-GB"/>
        </w:rPr>
        <w:t xml:space="preserve">, </w:t>
      </w:r>
      <w:r w:rsidRPr="006E54AA">
        <w:rPr>
          <w:rFonts w:ascii="Calibri" w:eastAsia="Calibri" w:hAnsi="Calibri" w:cs="Calibri"/>
          <w:spacing w:val="1"/>
          <w:sz w:val="22"/>
          <w:szCs w:val="22"/>
          <w:lang w:val="en-GB"/>
        </w:rPr>
        <w:t>m</w:t>
      </w:r>
      <w:r w:rsidRPr="006E54AA">
        <w:rPr>
          <w:rFonts w:ascii="Calibri" w:eastAsia="Calibri" w:hAnsi="Calibri" w:cs="Calibri"/>
          <w:sz w:val="22"/>
          <w:szCs w:val="22"/>
          <w:lang w:val="en-GB"/>
        </w:rPr>
        <w:t>a</w:t>
      </w:r>
      <w:r w:rsidRPr="006E54AA">
        <w:rPr>
          <w:rFonts w:ascii="Calibri" w:eastAsia="Calibri" w:hAnsi="Calibri" w:cs="Calibri"/>
          <w:spacing w:val="-3"/>
          <w:sz w:val="22"/>
          <w:szCs w:val="22"/>
          <w:lang w:val="en-GB"/>
        </w:rPr>
        <w:t>n</w:t>
      </w:r>
      <w:r w:rsidRPr="006E54AA">
        <w:rPr>
          <w:rFonts w:ascii="Calibri" w:eastAsia="Calibri" w:hAnsi="Calibri" w:cs="Calibri"/>
          <w:sz w:val="22"/>
          <w:szCs w:val="22"/>
          <w:lang w:val="en-GB"/>
        </w:rPr>
        <w:t>y</w:t>
      </w:r>
      <w:r w:rsidRPr="006E54AA">
        <w:rPr>
          <w:rFonts w:ascii="Calibri" w:eastAsia="Calibri" w:hAnsi="Calibri" w:cs="Calibri"/>
          <w:spacing w:val="3"/>
          <w:sz w:val="22"/>
          <w:szCs w:val="22"/>
          <w:lang w:val="en-GB"/>
        </w:rPr>
        <w:t xml:space="preserve"> </w:t>
      </w:r>
      <w:r w:rsidRPr="006E54AA">
        <w:rPr>
          <w:rFonts w:ascii="Calibri" w:eastAsia="Calibri" w:hAnsi="Calibri" w:cs="Calibri"/>
          <w:spacing w:val="-1"/>
          <w:sz w:val="22"/>
          <w:szCs w:val="22"/>
          <w:lang w:val="en-GB"/>
        </w:rPr>
        <w:t>d</w:t>
      </w:r>
      <w:r w:rsidRPr="006E54AA">
        <w:rPr>
          <w:rFonts w:ascii="Calibri" w:eastAsia="Calibri" w:hAnsi="Calibri" w:cs="Calibri"/>
          <w:sz w:val="22"/>
          <w:szCs w:val="22"/>
          <w:lang w:val="en-GB"/>
        </w:rPr>
        <w:t>ire</w:t>
      </w:r>
      <w:r w:rsidRPr="006E54AA">
        <w:rPr>
          <w:rFonts w:ascii="Calibri" w:eastAsia="Calibri" w:hAnsi="Calibri" w:cs="Calibri"/>
          <w:spacing w:val="-2"/>
          <w:sz w:val="22"/>
          <w:szCs w:val="22"/>
          <w:lang w:val="en-GB"/>
        </w:rPr>
        <w:t>c</w:t>
      </w:r>
      <w:r w:rsidRPr="006E54AA">
        <w:rPr>
          <w:rFonts w:ascii="Calibri" w:eastAsia="Calibri" w:hAnsi="Calibri" w:cs="Calibri"/>
          <w:sz w:val="22"/>
          <w:szCs w:val="22"/>
          <w:lang w:val="en-GB"/>
        </w:rPr>
        <w:t>tly</w:t>
      </w:r>
      <w:r w:rsidRPr="006E54AA">
        <w:rPr>
          <w:rFonts w:ascii="Calibri" w:eastAsia="Calibri" w:hAnsi="Calibri" w:cs="Calibri"/>
          <w:spacing w:val="3"/>
          <w:sz w:val="22"/>
          <w:szCs w:val="22"/>
          <w:lang w:val="en-GB"/>
        </w:rPr>
        <w:t xml:space="preserve"> </w:t>
      </w:r>
      <w:r w:rsidRPr="006E54AA">
        <w:rPr>
          <w:rFonts w:ascii="Calibri" w:eastAsia="Calibri" w:hAnsi="Calibri" w:cs="Calibri"/>
          <w:spacing w:val="-3"/>
          <w:sz w:val="22"/>
          <w:szCs w:val="22"/>
          <w:lang w:val="en-GB"/>
        </w:rPr>
        <w:t>r</w:t>
      </w:r>
      <w:r w:rsidRPr="006E54AA">
        <w:rPr>
          <w:rFonts w:ascii="Calibri" w:eastAsia="Calibri" w:hAnsi="Calibri" w:cs="Calibri"/>
          <w:sz w:val="22"/>
          <w:szCs w:val="22"/>
          <w:lang w:val="en-GB"/>
        </w:rPr>
        <w:t>elati</w:t>
      </w:r>
      <w:r w:rsidRPr="006E54AA">
        <w:rPr>
          <w:rFonts w:ascii="Calibri" w:eastAsia="Calibri" w:hAnsi="Calibri" w:cs="Calibri"/>
          <w:spacing w:val="-1"/>
          <w:sz w:val="22"/>
          <w:szCs w:val="22"/>
          <w:lang w:val="en-GB"/>
        </w:rPr>
        <w:t>n</w:t>
      </w:r>
      <w:r w:rsidRPr="006E54AA">
        <w:rPr>
          <w:rFonts w:ascii="Calibri" w:eastAsia="Calibri" w:hAnsi="Calibri" w:cs="Calibri"/>
          <w:sz w:val="22"/>
          <w:szCs w:val="22"/>
          <w:lang w:val="en-GB"/>
        </w:rPr>
        <w:t>g</w:t>
      </w:r>
      <w:r w:rsidRPr="006E54AA">
        <w:rPr>
          <w:rFonts w:ascii="Calibri" w:eastAsia="Calibri" w:hAnsi="Calibri" w:cs="Calibri"/>
          <w:spacing w:val="3"/>
          <w:sz w:val="22"/>
          <w:szCs w:val="22"/>
          <w:lang w:val="en-GB"/>
        </w:rPr>
        <w:t xml:space="preserve"> </w:t>
      </w:r>
      <w:r w:rsidRPr="006E54AA">
        <w:rPr>
          <w:rFonts w:ascii="Calibri" w:eastAsia="Calibri" w:hAnsi="Calibri" w:cs="Calibri"/>
          <w:sz w:val="22"/>
          <w:szCs w:val="22"/>
          <w:lang w:val="en-GB"/>
        </w:rPr>
        <w:t>to</w:t>
      </w:r>
      <w:r w:rsidRPr="006E54AA">
        <w:rPr>
          <w:rFonts w:ascii="Calibri" w:eastAsia="Calibri" w:hAnsi="Calibri" w:cs="Calibri"/>
          <w:spacing w:val="1"/>
          <w:sz w:val="22"/>
          <w:szCs w:val="22"/>
          <w:lang w:val="en-GB"/>
        </w:rPr>
        <w:t xml:space="preserve"> </w:t>
      </w:r>
      <w:r w:rsidRPr="006E54AA">
        <w:rPr>
          <w:rFonts w:ascii="Calibri" w:eastAsia="Calibri" w:hAnsi="Calibri" w:cs="Calibri"/>
          <w:sz w:val="22"/>
          <w:szCs w:val="22"/>
          <w:lang w:val="en-GB"/>
        </w:rPr>
        <w:t>i</w:t>
      </w:r>
      <w:r w:rsidRPr="006E54AA">
        <w:rPr>
          <w:rFonts w:ascii="Calibri" w:eastAsia="Calibri" w:hAnsi="Calibri" w:cs="Calibri"/>
          <w:spacing w:val="1"/>
          <w:sz w:val="22"/>
          <w:szCs w:val="22"/>
          <w:lang w:val="en-GB"/>
        </w:rPr>
        <w:t>m</w:t>
      </w:r>
      <w:r w:rsidRPr="006E54AA">
        <w:rPr>
          <w:rFonts w:ascii="Calibri" w:eastAsia="Calibri" w:hAnsi="Calibri" w:cs="Calibri"/>
          <w:spacing w:val="-3"/>
          <w:sz w:val="22"/>
          <w:szCs w:val="22"/>
          <w:lang w:val="en-GB"/>
        </w:rPr>
        <w:t>p</w:t>
      </w:r>
      <w:r w:rsidRPr="006E54AA">
        <w:rPr>
          <w:rFonts w:ascii="Calibri" w:eastAsia="Calibri" w:hAnsi="Calibri" w:cs="Calibri"/>
          <w:spacing w:val="1"/>
          <w:sz w:val="22"/>
          <w:szCs w:val="22"/>
          <w:lang w:val="en-GB"/>
        </w:rPr>
        <w:t>o</w:t>
      </w:r>
      <w:r w:rsidRPr="006E54AA">
        <w:rPr>
          <w:rFonts w:ascii="Calibri" w:eastAsia="Calibri" w:hAnsi="Calibri" w:cs="Calibri"/>
          <w:sz w:val="22"/>
          <w:szCs w:val="22"/>
          <w:lang w:val="en-GB"/>
        </w:rPr>
        <w:t>rta</w:t>
      </w:r>
      <w:r w:rsidRPr="006E54AA">
        <w:rPr>
          <w:rFonts w:ascii="Calibri" w:eastAsia="Calibri" w:hAnsi="Calibri" w:cs="Calibri"/>
          <w:spacing w:val="-1"/>
          <w:sz w:val="22"/>
          <w:szCs w:val="22"/>
          <w:lang w:val="en-GB"/>
        </w:rPr>
        <w:t>n</w:t>
      </w:r>
      <w:r w:rsidRPr="006E54AA">
        <w:rPr>
          <w:rFonts w:ascii="Calibri" w:eastAsia="Calibri" w:hAnsi="Calibri" w:cs="Calibri"/>
          <w:sz w:val="22"/>
          <w:szCs w:val="22"/>
          <w:lang w:val="en-GB"/>
        </w:rPr>
        <w:t xml:space="preserve">t </w:t>
      </w:r>
      <w:r w:rsidRPr="006E54AA">
        <w:rPr>
          <w:rFonts w:ascii="Calibri" w:eastAsia="Calibri" w:hAnsi="Calibri" w:cs="Calibri"/>
          <w:spacing w:val="-2"/>
          <w:sz w:val="22"/>
          <w:szCs w:val="22"/>
          <w:lang w:val="en-GB"/>
        </w:rPr>
        <w:t>G</w:t>
      </w:r>
      <w:r w:rsidRPr="006E54AA">
        <w:rPr>
          <w:rFonts w:ascii="Calibri" w:eastAsia="Calibri" w:hAnsi="Calibri" w:cs="Calibri"/>
          <w:sz w:val="22"/>
          <w:szCs w:val="22"/>
          <w:lang w:val="en-GB"/>
        </w:rPr>
        <w:t>FMD</w:t>
      </w:r>
      <w:r w:rsidRPr="006E54AA">
        <w:rPr>
          <w:rFonts w:ascii="Calibri" w:eastAsia="Calibri" w:hAnsi="Calibri" w:cs="Calibri"/>
          <w:spacing w:val="3"/>
          <w:sz w:val="22"/>
          <w:szCs w:val="22"/>
          <w:lang w:val="en-GB"/>
        </w:rPr>
        <w:t xml:space="preserve"> </w:t>
      </w:r>
      <w:r w:rsidRPr="006E54AA">
        <w:rPr>
          <w:rFonts w:ascii="Calibri" w:eastAsia="Calibri" w:hAnsi="Calibri" w:cs="Calibri"/>
          <w:spacing w:val="-1"/>
          <w:sz w:val="22"/>
          <w:szCs w:val="22"/>
          <w:lang w:val="en-GB"/>
        </w:rPr>
        <w:t>d</w:t>
      </w:r>
      <w:r w:rsidRPr="006E54AA">
        <w:rPr>
          <w:rFonts w:ascii="Calibri" w:eastAsia="Calibri" w:hAnsi="Calibri" w:cs="Calibri"/>
          <w:sz w:val="22"/>
          <w:szCs w:val="22"/>
          <w:lang w:val="en-GB"/>
        </w:rPr>
        <w:t>isc</w:t>
      </w:r>
      <w:r w:rsidRPr="006E54AA">
        <w:rPr>
          <w:rFonts w:ascii="Calibri" w:eastAsia="Calibri" w:hAnsi="Calibri" w:cs="Calibri"/>
          <w:spacing w:val="-1"/>
          <w:sz w:val="22"/>
          <w:szCs w:val="22"/>
          <w:lang w:val="en-GB"/>
        </w:rPr>
        <w:t>u</w:t>
      </w:r>
      <w:r w:rsidRPr="006E54AA">
        <w:rPr>
          <w:rFonts w:ascii="Calibri" w:eastAsia="Calibri" w:hAnsi="Calibri" w:cs="Calibri"/>
          <w:spacing w:val="-2"/>
          <w:sz w:val="22"/>
          <w:szCs w:val="22"/>
          <w:lang w:val="en-GB"/>
        </w:rPr>
        <w:t>s</w:t>
      </w:r>
      <w:r w:rsidRPr="006E54AA">
        <w:rPr>
          <w:rFonts w:ascii="Calibri" w:eastAsia="Calibri" w:hAnsi="Calibri" w:cs="Calibri"/>
          <w:sz w:val="22"/>
          <w:szCs w:val="22"/>
          <w:lang w:val="en-GB"/>
        </w:rPr>
        <w:t>si</w:t>
      </w:r>
      <w:r w:rsidRPr="006E54AA">
        <w:rPr>
          <w:rFonts w:ascii="Calibri" w:eastAsia="Calibri" w:hAnsi="Calibri" w:cs="Calibri"/>
          <w:spacing w:val="1"/>
          <w:sz w:val="22"/>
          <w:szCs w:val="22"/>
          <w:lang w:val="en-GB"/>
        </w:rPr>
        <w:t>o</w:t>
      </w:r>
      <w:r w:rsidRPr="006E54AA">
        <w:rPr>
          <w:rFonts w:ascii="Calibri" w:eastAsia="Calibri" w:hAnsi="Calibri" w:cs="Calibri"/>
          <w:spacing w:val="-1"/>
          <w:sz w:val="22"/>
          <w:szCs w:val="22"/>
          <w:lang w:val="en-GB"/>
        </w:rPr>
        <w:t>n</w:t>
      </w:r>
      <w:r w:rsidRPr="006E54AA">
        <w:rPr>
          <w:rFonts w:ascii="Calibri" w:eastAsia="Calibri" w:hAnsi="Calibri" w:cs="Calibri"/>
          <w:sz w:val="22"/>
          <w:szCs w:val="22"/>
          <w:lang w:val="en-GB"/>
        </w:rPr>
        <w:t>s</w:t>
      </w:r>
      <w:r w:rsidRPr="006E54AA">
        <w:rPr>
          <w:rFonts w:ascii="Calibri" w:eastAsia="Calibri" w:hAnsi="Calibri" w:cs="Calibri"/>
          <w:spacing w:val="2"/>
          <w:sz w:val="22"/>
          <w:szCs w:val="22"/>
          <w:lang w:val="en-GB"/>
        </w:rPr>
        <w:t xml:space="preserve"> </w:t>
      </w:r>
      <w:r w:rsidRPr="006E54AA">
        <w:rPr>
          <w:rFonts w:ascii="Calibri" w:eastAsia="Calibri" w:hAnsi="Calibri" w:cs="Calibri"/>
          <w:sz w:val="22"/>
          <w:szCs w:val="22"/>
          <w:lang w:val="en-GB"/>
        </w:rPr>
        <w:t>a</w:t>
      </w:r>
      <w:r w:rsidRPr="006E54AA">
        <w:rPr>
          <w:rFonts w:ascii="Calibri" w:eastAsia="Calibri" w:hAnsi="Calibri" w:cs="Calibri"/>
          <w:spacing w:val="-3"/>
          <w:sz w:val="22"/>
          <w:szCs w:val="22"/>
          <w:lang w:val="en-GB"/>
        </w:rPr>
        <w:t>n</w:t>
      </w:r>
      <w:r w:rsidRPr="006E54AA">
        <w:rPr>
          <w:rFonts w:ascii="Calibri" w:eastAsia="Calibri" w:hAnsi="Calibri" w:cs="Calibri"/>
          <w:sz w:val="22"/>
          <w:szCs w:val="22"/>
          <w:lang w:val="en-GB"/>
        </w:rPr>
        <w:t>d rec</w:t>
      </w:r>
      <w:r w:rsidRPr="006E54AA">
        <w:rPr>
          <w:rFonts w:ascii="Calibri" w:eastAsia="Calibri" w:hAnsi="Calibri" w:cs="Calibri"/>
          <w:spacing w:val="-1"/>
          <w:sz w:val="22"/>
          <w:szCs w:val="22"/>
          <w:lang w:val="en-GB"/>
        </w:rPr>
        <w:t>om</w:t>
      </w:r>
      <w:r w:rsidRPr="006E54AA">
        <w:rPr>
          <w:rFonts w:ascii="Calibri" w:eastAsia="Calibri" w:hAnsi="Calibri" w:cs="Calibri"/>
          <w:spacing w:val="1"/>
          <w:sz w:val="22"/>
          <w:szCs w:val="22"/>
          <w:lang w:val="en-GB"/>
        </w:rPr>
        <w:t>m</w:t>
      </w:r>
      <w:r w:rsidRPr="006E54AA">
        <w:rPr>
          <w:rFonts w:ascii="Calibri" w:eastAsia="Calibri" w:hAnsi="Calibri" w:cs="Calibri"/>
          <w:sz w:val="22"/>
          <w:szCs w:val="22"/>
          <w:lang w:val="en-GB"/>
        </w:rPr>
        <w:t>en</w:t>
      </w:r>
      <w:r w:rsidRPr="006E54AA">
        <w:rPr>
          <w:rFonts w:ascii="Calibri" w:eastAsia="Calibri" w:hAnsi="Calibri" w:cs="Calibri"/>
          <w:spacing w:val="-1"/>
          <w:sz w:val="22"/>
          <w:szCs w:val="22"/>
          <w:lang w:val="en-GB"/>
        </w:rPr>
        <w:t>d</w:t>
      </w:r>
      <w:r w:rsidRPr="006E54AA">
        <w:rPr>
          <w:rFonts w:ascii="Calibri" w:eastAsia="Calibri" w:hAnsi="Calibri" w:cs="Calibri"/>
          <w:sz w:val="22"/>
          <w:szCs w:val="22"/>
          <w:lang w:val="en-GB"/>
        </w:rPr>
        <w:t>at</w:t>
      </w:r>
      <w:r w:rsidRPr="006E54AA">
        <w:rPr>
          <w:rFonts w:ascii="Calibri" w:eastAsia="Calibri" w:hAnsi="Calibri" w:cs="Calibri"/>
          <w:spacing w:val="-2"/>
          <w:sz w:val="22"/>
          <w:szCs w:val="22"/>
          <w:lang w:val="en-GB"/>
        </w:rPr>
        <w:t>i</w:t>
      </w:r>
      <w:r w:rsidRPr="006E54AA">
        <w:rPr>
          <w:rFonts w:ascii="Calibri" w:eastAsia="Calibri" w:hAnsi="Calibri" w:cs="Calibri"/>
          <w:spacing w:val="1"/>
          <w:sz w:val="22"/>
          <w:szCs w:val="22"/>
          <w:lang w:val="en-GB"/>
        </w:rPr>
        <w:t>o</w:t>
      </w:r>
      <w:r w:rsidRPr="006E54AA">
        <w:rPr>
          <w:rFonts w:ascii="Calibri" w:eastAsia="Calibri" w:hAnsi="Calibri" w:cs="Calibri"/>
          <w:spacing w:val="-1"/>
          <w:sz w:val="22"/>
          <w:szCs w:val="22"/>
          <w:lang w:val="en-GB"/>
        </w:rPr>
        <w:t>n</w:t>
      </w:r>
      <w:r w:rsidRPr="006E54AA">
        <w:rPr>
          <w:rFonts w:ascii="Calibri" w:eastAsia="Calibri" w:hAnsi="Calibri" w:cs="Calibri"/>
          <w:spacing w:val="1"/>
          <w:sz w:val="22"/>
          <w:szCs w:val="22"/>
          <w:lang w:val="en-GB"/>
        </w:rPr>
        <w:t>s</w:t>
      </w:r>
      <w:r w:rsidRPr="006E54AA">
        <w:rPr>
          <w:rFonts w:ascii="Calibri" w:eastAsia="Calibri" w:hAnsi="Calibri" w:cs="Calibri"/>
          <w:sz w:val="22"/>
          <w:szCs w:val="22"/>
          <w:lang w:val="en-GB"/>
        </w:rPr>
        <w:t>.</w:t>
      </w:r>
      <w:r w:rsidR="00FE7573">
        <w:rPr>
          <w:rFonts w:ascii="Calibri" w:eastAsia="Calibri" w:hAnsi="Calibri" w:cs="Calibri"/>
          <w:sz w:val="22"/>
          <w:szCs w:val="22"/>
          <w:lang w:val="en-GB"/>
        </w:rPr>
        <w:t xml:space="preserve"> One possibility that has been suggested is to structure some kind of full track within the Common Space for this.</w:t>
      </w:r>
    </w:p>
    <w:p w14:paraId="103D7B18" w14:textId="77777777" w:rsidR="006E54AA" w:rsidRPr="006E54AA" w:rsidRDefault="006E54AA" w:rsidP="006E54AA">
      <w:pPr>
        <w:pStyle w:val="ListParagraph"/>
        <w:rPr>
          <w:rFonts w:ascii="Calibri" w:eastAsia="Calibri" w:hAnsi="Calibri" w:cs="Calibri"/>
          <w:sz w:val="22"/>
          <w:szCs w:val="22"/>
          <w:lang w:val="en-GB"/>
        </w:rPr>
      </w:pPr>
    </w:p>
    <w:p w14:paraId="632F0EBD" w14:textId="0D2A0909" w:rsidR="00075EF0" w:rsidRPr="006E54AA" w:rsidRDefault="00075EF0" w:rsidP="006E54AA">
      <w:pPr>
        <w:pStyle w:val="ListParagraph"/>
        <w:numPr>
          <w:ilvl w:val="0"/>
          <w:numId w:val="13"/>
        </w:numPr>
        <w:ind w:left="754" w:hanging="357"/>
        <w:jc w:val="both"/>
        <w:rPr>
          <w:rFonts w:ascii="Calibri" w:eastAsia="Calibri" w:hAnsi="Calibri" w:cs="Calibri"/>
          <w:sz w:val="22"/>
          <w:szCs w:val="22"/>
          <w:lang w:val="en-GB"/>
        </w:rPr>
      </w:pPr>
      <w:r w:rsidRPr="006E54AA">
        <w:rPr>
          <w:rFonts w:ascii="Calibri" w:eastAsia="Calibri" w:hAnsi="Calibri" w:cs="Calibri"/>
          <w:sz w:val="22"/>
          <w:szCs w:val="22"/>
          <w:u w:val="single"/>
          <w:lang w:val="en-GB"/>
        </w:rPr>
        <w:lastRenderedPageBreak/>
        <w:t xml:space="preserve">On the role of </w:t>
      </w:r>
      <w:r w:rsidRPr="007E5D12">
        <w:rPr>
          <w:rFonts w:ascii="Calibri" w:eastAsia="Calibri" w:hAnsi="Calibri" w:cs="Calibri"/>
          <w:b/>
          <w:sz w:val="22"/>
          <w:szCs w:val="22"/>
          <w:u w:val="single"/>
          <w:lang w:val="en-GB"/>
        </w:rPr>
        <w:t>regional governmental processes</w:t>
      </w:r>
      <w:r w:rsidRPr="006E54AA">
        <w:rPr>
          <w:rFonts w:ascii="Calibri" w:eastAsia="Calibri" w:hAnsi="Calibri" w:cs="Calibri"/>
          <w:sz w:val="22"/>
          <w:szCs w:val="22"/>
          <w:lang w:val="en-GB"/>
        </w:rPr>
        <w:t xml:space="preserve">: civil society would welcome to involve regional governance structures much more in the discussions at the GFMD and in its preparatory discussions, as these will probably play a key ‘guiding’ role in ensuring effective national implementation. </w:t>
      </w:r>
    </w:p>
    <w:p w14:paraId="698D6048" w14:textId="77777777" w:rsidR="00075EF0" w:rsidRDefault="00075EF0" w:rsidP="00782D3E">
      <w:pPr>
        <w:spacing w:line="260" w:lineRule="exact"/>
        <w:ind w:left="116" w:right="154"/>
        <w:jc w:val="both"/>
        <w:rPr>
          <w:rFonts w:ascii="Calibri" w:eastAsia="Calibri" w:hAnsi="Calibri" w:cs="Calibri"/>
          <w:position w:val="1"/>
          <w:sz w:val="22"/>
          <w:szCs w:val="22"/>
          <w:lang w:val="en-GB"/>
        </w:rPr>
      </w:pPr>
    </w:p>
    <w:p w14:paraId="55E7366B" w14:textId="1B829733" w:rsidR="0048397F" w:rsidRDefault="0048397F" w:rsidP="004D4DD6">
      <w:pPr>
        <w:spacing w:line="260" w:lineRule="exact"/>
        <w:ind w:right="154"/>
        <w:jc w:val="both"/>
        <w:rPr>
          <w:rFonts w:ascii="Calibri" w:eastAsia="Calibri" w:hAnsi="Calibri" w:cs="Calibri"/>
          <w:position w:val="1"/>
          <w:sz w:val="22"/>
          <w:szCs w:val="22"/>
          <w:lang w:val="en-GB"/>
        </w:rPr>
      </w:pPr>
    </w:p>
    <w:p w14:paraId="221F7985" w14:textId="768A6A00" w:rsidR="0048397F" w:rsidRPr="00D41075" w:rsidRDefault="0052107F" w:rsidP="00BF0B19">
      <w:pPr>
        <w:pStyle w:val="ListParagraph"/>
        <w:numPr>
          <w:ilvl w:val="0"/>
          <w:numId w:val="12"/>
        </w:numPr>
        <w:spacing w:before="8" w:line="260" w:lineRule="exact"/>
        <w:rPr>
          <w:rFonts w:asciiTheme="minorHAnsi" w:hAnsiTheme="minorHAnsi"/>
          <w:b/>
          <w:color w:val="0070C0"/>
          <w:sz w:val="24"/>
          <w:szCs w:val="24"/>
          <w:lang w:val="en-GB"/>
        </w:rPr>
      </w:pPr>
      <w:r>
        <w:rPr>
          <w:rFonts w:asciiTheme="minorHAnsi" w:hAnsiTheme="minorHAnsi"/>
          <w:b/>
          <w:color w:val="0070C0"/>
          <w:sz w:val="24"/>
          <w:szCs w:val="24"/>
          <w:lang w:val="en-GB"/>
        </w:rPr>
        <w:t>Interacting</w:t>
      </w:r>
      <w:r w:rsidR="002F31B5" w:rsidRPr="00D41075">
        <w:rPr>
          <w:rFonts w:asciiTheme="minorHAnsi" w:hAnsiTheme="minorHAnsi"/>
          <w:b/>
          <w:color w:val="0070C0"/>
          <w:sz w:val="24"/>
          <w:szCs w:val="24"/>
          <w:lang w:val="en-GB"/>
        </w:rPr>
        <w:t xml:space="preserve"> and collaborating with Civil Society</w:t>
      </w:r>
      <w:r>
        <w:rPr>
          <w:rFonts w:asciiTheme="minorHAnsi" w:hAnsiTheme="minorHAnsi"/>
          <w:b/>
          <w:color w:val="0070C0"/>
          <w:sz w:val="24"/>
          <w:szCs w:val="24"/>
          <w:lang w:val="en-GB"/>
        </w:rPr>
        <w:t xml:space="preserve"> inside and beyond the GFMD</w:t>
      </w:r>
    </w:p>
    <w:p w14:paraId="65C30331" w14:textId="77777777" w:rsidR="00316AE5" w:rsidRDefault="00316AE5" w:rsidP="00782D3E">
      <w:pPr>
        <w:ind w:right="74"/>
        <w:jc w:val="both"/>
        <w:rPr>
          <w:rFonts w:ascii="Calibri" w:eastAsia="Calibri" w:hAnsi="Calibri" w:cs="Calibri"/>
          <w:sz w:val="22"/>
          <w:szCs w:val="22"/>
          <w:lang w:val="en-GB"/>
        </w:rPr>
      </w:pPr>
    </w:p>
    <w:p w14:paraId="046FB872" w14:textId="4B9F41B8" w:rsidR="009C6E99" w:rsidRDefault="004A343C" w:rsidP="00782D3E">
      <w:pPr>
        <w:ind w:right="74"/>
        <w:jc w:val="both"/>
        <w:rPr>
          <w:rFonts w:ascii="Calibri" w:eastAsia="Calibri" w:hAnsi="Calibri" w:cs="Calibri"/>
          <w:sz w:val="22"/>
          <w:szCs w:val="22"/>
          <w:lang w:val="en-GB"/>
        </w:rPr>
      </w:pPr>
      <w:r>
        <w:rPr>
          <w:rFonts w:ascii="Calibri" w:eastAsia="Calibri" w:hAnsi="Calibri" w:cs="Calibri"/>
          <w:sz w:val="22"/>
          <w:szCs w:val="22"/>
          <w:lang w:val="en-GB"/>
        </w:rPr>
        <w:t xml:space="preserve">As noted </w:t>
      </w:r>
      <w:r w:rsidR="009C6E99">
        <w:rPr>
          <w:rFonts w:ascii="Calibri" w:eastAsia="Calibri" w:hAnsi="Calibri" w:cs="Calibri"/>
          <w:sz w:val="22"/>
          <w:szCs w:val="22"/>
          <w:lang w:val="en-GB"/>
        </w:rPr>
        <w:t xml:space="preserve">in the 2015 GFMD Civil Society Chairs’ report by Ignacio Packer, </w:t>
      </w:r>
      <w:r w:rsidR="00316AE5">
        <w:rPr>
          <w:rFonts w:ascii="Calibri" w:eastAsia="Calibri" w:hAnsi="Calibri" w:cs="Calibri"/>
          <w:sz w:val="22"/>
          <w:szCs w:val="22"/>
          <w:lang w:val="en-GB"/>
        </w:rPr>
        <w:t>we are gravely</w:t>
      </w:r>
      <w:r w:rsidR="009C6E99">
        <w:rPr>
          <w:rFonts w:ascii="Calibri" w:eastAsia="Calibri" w:hAnsi="Calibri" w:cs="Calibri"/>
          <w:sz w:val="22"/>
          <w:szCs w:val="22"/>
          <w:lang w:val="en-GB"/>
        </w:rPr>
        <w:t xml:space="preserve"> concern</w:t>
      </w:r>
      <w:r w:rsidR="00316AE5">
        <w:rPr>
          <w:rFonts w:ascii="Calibri" w:eastAsia="Calibri" w:hAnsi="Calibri" w:cs="Calibri"/>
          <w:sz w:val="22"/>
          <w:szCs w:val="22"/>
          <w:lang w:val="en-GB"/>
        </w:rPr>
        <w:t>ed that</w:t>
      </w:r>
      <w:r w:rsidR="009C6E99">
        <w:rPr>
          <w:rFonts w:ascii="Calibri" w:eastAsia="Calibri" w:hAnsi="Calibri" w:cs="Calibri"/>
          <w:sz w:val="22"/>
          <w:szCs w:val="22"/>
          <w:lang w:val="en-GB"/>
        </w:rPr>
        <w:t xml:space="preserve"> </w:t>
      </w:r>
      <w:r w:rsidR="009C6E99" w:rsidRPr="009C6E99">
        <w:rPr>
          <w:rFonts w:ascii="Calibri" w:eastAsia="Calibri" w:hAnsi="Calibri" w:cs="Calibri"/>
          <w:i/>
          <w:sz w:val="22"/>
          <w:szCs w:val="22"/>
          <w:lang w:val="en-GB"/>
        </w:rPr>
        <w:t xml:space="preserve">“the space for civil society </w:t>
      </w:r>
      <w:r w:rsidR="009C6E99">
        <w:rPr>
          <w:rFonts w:ascii="Calibri" w:eastAsia="Calibri" w:hAnsi="Calibri" w:cs="Calibri"/>
          <w:i/>
          <w:sz w:val="22"/>
          <w:szCs w:val="22"/>
          <w:lang w:val="en-GB"/>
        </w:rPr>
        <w:t>is shrinking rapidly worldwide”</w:t>
      </w:r>
      <w:r w:rsidR="009C6E99">
        <w:rPr>
          <w:rFonts w:ascii="Calibri" w:eastAsia="Calibri" w:hAnsi="Calibri" w:cs="Calibri"/>
          <w:sz w:val="22"/>
          <w:szCs w:val="22"/>
          <w:lang w:val="en-GB"/>
        </w:rPr>
        <w:t xml:space="preserve">. In that light we are glad </w:t>
      </w:r>
      <w:r w:rsidR="00316AE5">
        <w:rPr>
          <w:rFonts w:ascii="Calibri" w:eastAsia="Calibri" w:hAnsi="Calibri" w:cs="Calibri"/>
          <w:sz w:val="22"/>
          <w:szCs w:val="22"/>
          <w:lang w:val="en-GB"/>
        </w:rPr>
        <w:t>about</w:t>
      </w:r>
      <w:r w:rsidR="009C6E99">
        <w:rPr>
          <w:rFonts w:ascii="Calibri" w:eastAsia="Calibri" w:hAnsi="Calibri" w:cs="Calibri"/>
          <w:sz w:val="22"/>
          <w:szCs w:val="22"/>
          <w:lang w:val="en-GB"/>
        </w:rPr>
        <w:t xml:space="preserve"> the Chair’s commitment to actually strengthening civil society-government cooperation</w:t>
      </w:r>
      <w:r w:rsidR="00316AE5">
        <w:rPr>
          <w:rFonts w:ascii="Calibri" w:eastAsia="Calibri" w:hAnsi="Calibri" w:cs="Calibri"/>
          <w:sz w:val="22"/>
          <w:szCs w:val="22"/>
          <w:lang w:val="en-GB"/>
        </w:rPr>
        <w:t xml:space="preserve"> in the GFMD</w:t>
      </w:r>
      <w:r w:rsidR="009C6E99">
        <w:rPr>
          <w:rFonts w:ascii="Calibri" w:eastAsia="Calibri" w:hAnsi="Calibri" w:cs="Calibri"/>
          <w:sz w:val="22"/>
          <w:szCs w:val="22"/>
          <w:lang w:val="en-GB"/>
        </w:rPr>
        <w:t xml:space="preserve">. </w:t>
      </w:r>
      <w:r w:rsidR="00316AE5">
        <w:rPr>
          <w:rFonts w:ascii="Calibri" w:eastAsia="Calibri" w:hAnsi="Calibri" w:cs="Calibri"/>
          <w:sz w:val="22"/>
          <w:szCs w:val="22"/>
          <w:lang w:val="en-GB"/>
        </w:rPr>
        <w:t xml:space="preserve">We have long proposed this, and demonstrated its value for all to see </w:t>
      </w:r>
      <w:r w:rsidR="00316AE5" w:rsidRPr="00316AE5">
        <w:rPr>
          <w:rFonts w:ascii="Calibri" w:eastAsia="Calibri" w:hAnsi="Calibri" w:cs="Calibri"/>
          <w:sz w:val="22"/>
          <w:szCs w:val="22"/>
          <w:lang w:val="en-GB"/>
        </w:rPr>
        <w:t>w</w:t>
      </w:r>
      <w:r w:rsidR="00316AE5" w:rsidRPr="007E5D12">
        <w:rPr>
          <w:rFonts w:ascii="Calibri" w:eastAsia="Calibri" w:hAnsi="Calibri" w:cs="Calibri"/>
          <w:sz w:val="22"/>
          <w:szCs w:val="22"/>
          <w:lang w:val="en-GB"/>
        </w:rPr>
        <w:t xml:space="preserve">hen civil society was included on panels and in discussion </w:t>
      </w:r>
      <w:r w:rsidR="00316AE5">
        <w:rPr>
          <w:rFonts w:ascii="Calibri" w:eastAsia="Calibri" w:hAnsi="Calibri" w:cs="Calibri"/>
          <w:i/>
          <w:sz w:val="22"/>
          <w:szCs w:val="22"/>
          <w:lang w:val="en-GB"/>
        </w:rPr>
        <w:t xml:space="preserve">within </w:t>
      </w:r>
      <w:r w:rsidR="00316AE5" w:rsidRPr="007E5D12">
        <w:rPr>
          <w:rFonts w:ascii="Calibri" w:eastAsia="Calibri" w:hAnsi="Calibri" w:cs="Calibri"/>
          <w:i/>
          <w:sz w:val="22"/>
          <w:szCs w:val="22"/>
          <w:lang w:val="en-GB"/>
        </w:rPr>
        <w:t>the formal process</w:t>
      </w:r>
      <w:r w:rsidR="00316AE5">
        <w:rPr>
          <w:rFonts w:ascii="Calibri" w:eastAsia="Calibri" w:hAnsi="Calibri" w:cs="Calibri"/>
          <w:i/>
          <w:sz w:val="22"/>
          <w:szCs w:val="22"/>
          <w:lang w:val="en-GB"/>
        </w:rPr>
        <w:t xml:space="preserve"> and government roundtables</w:t>
      </w:r>
      <w:r w:rsidR="00316AE5">
        <w:rPr>
          <w:rFonts w:ascii="Calibri" w:eastAsia="Calibri" w:hAnsi="Calibri" w:cs="Calibri"/>
          <w:sz w:val="22"/>
          <w:szCs w:val="22"/>
          <w:lang w:val="en-GB"/>
        </w:rPr>
        <w:t xml:space="preserve"> </w:t>
      </w:r>
      <w:r w:rsidR="00316AE5" w:rsidRPr="007E5D12">
        <w:rPr>
          <w:rFonts w:ascii="Calibri" w:eastAsia="Calibri" w:hAnsi="Calibri" w:cs="Calibri"/>
          <w:i/>
          <w:sz w:val="22"/>
          <w:szCs w:val="22"/>
          <w:lang w:val="en-GB"/>
        </w:rPr>
        <w:t>of the UN HLD</w:t>
      </w:r>
      <w:r w:rsidR="00316AE5">
        <w:rPr>
          <w:rFonts w:ascii="Calibri" w:eastAsia="Calibri" w:hAnsi="Calibri" w:cs="Calibri"/>
          <w:sz w:val="22"/>
          <w:szCs w:val="22"/>
          <w:lang w:val="en-GB"/>
        </w:rPr>
        <w:t xml:space="preserve"> in 2013.   We propose and</w:t>
      </w:r>
      <w:r w:rsidR="009C6E99">
        <w:rPr>
          <w:rFonts w:ascii="Calibri" w:eastAsia="Calibri" w:hAnsi="Calibri" w:cs="Calibri"/>
          <w:sz w:val="22"/>
          <w:szCs w:val="22"/>
          <w:lang w:val="en-GB"/>
        </w:rPr>
        <w:t xml:space="preserve"> hope </w:t>
      </w:r>
      <w:r w:rsidR="00316AE5">
        <w:rPr>
          <w:rFonts w:ascii="Calibri" w:eastAsia="Calibri" w:hAnsi="Calibri" w:cs="Calibri"/>
          <w:sz w:val="22"/>
          <w:szCs w:val="22"/>
          <w:lang w:val="en-GB"/>
        </w:rPr>
        <w:t xml:space="preserve">that </w:t>
      </w:r>
      <w:r w:rsidR="009C6E99">
        <w:rPr>
          <w:rFonts w:ascii="Calibri" w:eastAsia="Calibri" w:hAnsi="Calibri" w:cs="Calibri"/>
          <w:sz w:val="22"/>
          <w:szCs w:val="22"/>
          <w:lang w:val="en-GB"/>
        </w:rPr>
        <w:t>this approach will be institutionalized for the GFMD going forward.</w:t>
      </w:r>
    </w:p>
    <w:p w14:paraId="127B7D06" w14:textId="77777777" w:rsidR="009C6E99" w:rsidRDefault="009C6E99" w:rsidP="00782D3E">
      <w:pPr>
        <w:ind w:right="74"/>
        <w:jc w:val="both"/>
        <w:rPr>
          <w:rFonts w:ascii="Calibri" w:eastAsia="Calibri" w:hAnsi="Calibri" w:cs="Calibri"/>
          <w:sz w:val="22"/>
          <w:szCs w:val="22"/>
          <w:lang w:val="en-GB"/>
        </w:rPr>
      </w:pPr>
    </w:p>
    <w:p w14:paraId="3E5269FF" w14:textId="1A26A24C" w:rsidR="00E82372" w:rsidRPr="004D4DD6" w:rsidRDefault="009C6E99" w:rsidP="00E82372">
      <w:pPr>
        <w:ind w:right="74"/>
        <w:jc w:val="both"/>
        <w:rPr>
          <w:rFonts w:ascii="Calibri" w:eastAsia="Calibri" w:hAnsi="Calibri" w:cs="Calibri"/>
          <w:sz w:val="22"/>
          <w:szCs w:val="22"/>
          <w:lang w:val="en-GB"/>
        </w:rPr>
      </w:pPr>
      <w:r>
        <w:rPr>
          <w:rFonts w:ascii="Calibri" w:eastAsia="Calibri" w:hAnsi="Calibri" w:cs="Calibri"/>
          <w:sz w:val="22"/>
          <w:szCs w:val="22"/>
          <w:lang w:val="en-GB"/>
        </w:rPr>
        <w:t xml:space="preserve">The 2015 GFMD Civil Society evaluation survey showed </w:t>
      </w:r>
      <w:r w:rsidR="0052107F">
        <w:rPr>
          <w:rFonts w:ascii="Calibri" w:eastAsia="Calibri" w:hAnsi="Calibri" w:cs="Calibri"/>
          <w:sz w:val="22"/>
          <w:szCs w:val="22"/>
          <w:lang w:val="en-GB"/>
        </w:rPr>
        <w:t>enormous</w:t>
      </w:r>
      <w:r>
        <w:rPr>
          <w:rFonts w:ascii="Calibri" w:eastAsia="Calibri" w:hAnsi="Calibri" w:cs="Calibri"/>
          <w:sz w:val="22"/>
          <w:szCs w:val="22"/>
          <w:lang w:val="en-GB"/>
        </w:rPr>
        <w:t xml:space="preserve"> disappointment over Common Space</w:t>
      </w:r>
      <w:r w:rsidR="00316AE5">
        <w:rPr>
          <w:rFonts w:ascii="Calibri" w:eastAsia="Calibri" w:hAnsi="Calibri" w:cs="Calibri"/>
          <w:sz w:val="22"/>
          <w:szCs w:val="22"/>
          <w:lang w:val="en-GB"/>
        </w:rPr>
        <w:t xml:space="preserve"> in Istanbul</w:t>
      </w:r>
      <w:r>
        <w:rPr>
          <w:rFonts w:ascii="Calibri" w:eastAsia="Calibri" w:hAnsi="Calibri" w:cs="Calibri"/>
          <w:sz w:val="22"/>
          <w:szCs w:val="22"/>
          <w:lang w:val="en-GB"/>
        </w:rPr>
        <w:t xml:space="preserve"> taking a </w:t>
      </w:r>
      <w:r w:rsidR="007E5D12">
        <w:rPr>
          <w:rFonts w:ascii="Calibri" w:eastAsia="Calibri" w:hAnsi="Calibri" w:cs="Calibri"/>
          <w:sz w:val="22"/>
          <w:szCs w:val="22"/>
          <w:lang w:val="en-GB"/>
        </w:rPr>
        <w:t>big</w:t>
      </w:r>
      <w:r w:rsidR="00316AE5">
        <w:rPr>
          <w:rFonts w:ascii="Calibri" w:eastAsia="Calibri" w:hAnsi="Calibri" w:cs="Calibri"/>
          <w:sz w:val="22"/>
          <w:szCs w:val="22"/>
          <w:lang w:val="en-GB"/>
        </w:rPr>
        <w:t xml:space="preserve"> </w:t>
      </w:r>
      <w:r>
        <w:rPr>
          <w:rFonts w:ascii="Calibri" w:eastAsia="Calibri" w:hAnsi="Calibri" w:cs="Calibri"/>
          <w:sz w:val="22"/>
          <w:szCs w:val="22"/>
          <w:lang w:val="en-GB"/>
        </w:rPr>
        <w:t>step backward, with very little space, time and attention for genuine civil society – government dialogue</w:t>
      </w:r>
      <w:r w:rsidR="0052107F">
        <w:rPr>
          <w:rFonts w:ascii="Calibri" w:eastAsia="Calibri" w:hAnsi="Calibri" w:cs="Calibri"/>
          <w:sz w:val="22"/>
          <w:szCs w:val="22"/>
          <w:lang w:val="en-GB"/>
        </w:rPr>
        <w:t>, an unprecedented imbalance in speaking roles for governments (and agencies) vs. civil society and side events inexplicably overlapping the Common Space breakout sessions</w:t>
      </w:r>
      <w:r>
        <w:rPr>
          <w:rFonts w:ascii="Calibri" w:eastAsia="Calibri" w:hAnsi="Calibri" w:cs="Calibri"/>
          <w:sz w:val="22"/>
          <w:szCs w:val="22"/>
          <w:lang w:val="en-GB"/>
        </w:rPr>
        <w:t xml:space="preserve">. </w:t>
      </w:r>
      <w:r w:rsidR="00D41075">
        <w:rPr>
          <w:rFonts w:ascii="Calibri" w:eastAsia="Calibri" w:hAnsi="Calibri" w:cs="Calibri"/>
          <w:sz w:val="22"/>
          <w:szCs w:val="22"/>
          <w:lang w:val="en-GB"/>
        </w:rPr>
        <w:t>Civil Society urges to limit</w:t>
      </w:r>
      <w:r w:rsidR="00E82372">
        <w:rPr>
          <w:rFonts w:ascii="Calibri" w:eastAsia="Calibri" w:hAnsi="Calibri" w:cs="Calibri"/>
          <w:sz w:val="22"/>
          <w:szCs w:val="22"/>
          <w:lang w:val="en-GB"/>
        </w:rPr>
        <w:t xml:space="preserve"> the time for plenary speeches</w:t>
      </w:r>
      <w:r w:rsidR="00D41075">
        <w:rPr>
          <w:rFonts w:ascii="Calibri" w:eastAsia="Calibri" w:hAnsi="Calibri" w:cs="Calibri"/>
          <w:sz w:val="22"/>
          <w:szCs w:val="22"/>
          <w:lang w:val="en-GB"/>
        </w:rPr>
        <w:t xml:space="preserve">, </w:t>
      </w:r>
      <w:r w:rsidR="00E82372">
        <w:rPr>
          <w:rFonts w:ascii="Calibri" w:eastAsia="Calibri" w:hAnsi="Calibri" w:cs="Calibri"/>
          <w:sz w:val="22"/>
          <w:szCs w:val="22"/>
          <w:lang w:val="en-GB"/>
        </w:rPr>
        <w:t>and increase the</w:t>
      </w:r>
      <w:r w:rsidR="00D41075">
        <w:rPr>
          <w:rFonts w:ascii="Calibri" w:eastAsia="Calibri" w:hAnsi="Calibri" w:cs="Calibri"/>
          <w:sz w:val="22"/>
          <w:szCs w:val="22"/>
          <w:lang w:val="en-GB"/>
        </w:rPr>
        <w:t xml:space="preserve"> time and</w:t>
      </w:r>
      <w:r w:rsidR="00E82372">
        <w:rPr>
          <w:rFonts w:ascii="Calibri" w:eastAsia="Calibri" w:hAnsi="Calibri" w:cs="Calibri"/>
          <w:sz w:val="22"/>
          <w:szCs w:val="22"/>
          <w:lang w:val="en-GB"/>
        </w:rPr>
        <w:t xml:space="preserve"> space for </w:t>
      </w:r>
      <w:r w:rsidR="00D41075">
        <w:rPr>
          <w:rFonts w:ascii="Calibri" w:eastAsia="Calibri" w:hAnsi="Calibri" w:cs="Calibri"/>
          <w:sz w:val="22"/>
          <w:szCs w:val="22"/>
          <w:lang w:val="en-GB"/>
        </w:rPr>
        <w:t>smaller group interactions.</w:t>
      </w:r>
    </w:p>
    <w:p w14:paraId="6317CA94" w14:textId="77777777" w:rsidR="00E82372" w:rsidRDefault="00E82372" w:rsidP="009C6E99">
      <w:pPr>
        <w:ind w:right="74"/>
        <w:jc w:val="both"/>
        <w:rPr>
          <w:rFonts w:ascii="Calibri" w:eastAsia="Calibri" w:hAnsi="Calibri" w:cs="Calibri"/>
          <w:sz w:val="22"/>
          <w:szCs w:val="22"/>
          <w:lang w:val="en-GB"/>
        </w:rPr>
      </w:pPr>
    </w:p>
    <w:p w14:paraId="05CDAAF9" w14:textId="77777777" w:rsidR="00840763" w:rsidRDefault="009C6E99" w:rsidP="00840763">
      <w:pPr>
        <w:ind w:right="74"/>
        <w:jc w:val="both"/>
        <w:rPr>
          <w:rFonts w:ascii="Calibri" w:eastAsia="Calibri" w:hAnsi="Calibri" w:cs="Calibri"/>
          <w:sz w:val="22"/>
          <w:szCs w:val="22"/>
          <w:lang w:val="en-GB"/>
        </w:rPr>
      </w:pPr>
      <w:r>
        <w:rPr>
          <w:rFonts w:ascii="Calibri" w:eastAsia="Calibri" w:hAnsi="Calibri" w:cs="Calibri"/>
          <w:sz w:val="22"/>
          <w:szCs w:val="22"/>
          <w:lang w:val="en-GB"/>
        </w:rPr>
        <w:t>What has been evaluated positively by governments and civil society alike are formats for smaller group interactions</w:t>
      </w:r>
      <w:r w:rsidR="00840763">
        <w:rPr>
          <w:rFonts w:ascii="Calibri" w:eastAsia="Calibri" w:hAnsi="Calibri" w:cs="Calibri"/>
          <w:sz w:val="22"/>
          <w:szCs w:val="22"/>
          <w:lang w:val="en-GB"/>
        </w:rPr>
        <w:t>. This includes:</w:t>
      </w:r>
    </w:p>
    <w:p w14:paraId="13D79975" w14:textId="5657E04B" w:rsidR="00840763" w:rsidRPr="00840763" w:rsidRDefault="009C6E99" w:rsidP="007E5D12">
      <w:pPr>
        <w:pStyle w:val="ListParagraph"/>
        <w:numPr>
          <w:ilvl w:val="0"/>
          <w:numId w:val="25"/>
        </w:numPr>
        <w:ind w:right="74"/>
        <w:jc w:val="both"/>
        <w:rPr>
          <w:rFonts w:ascii="Calibri" w:eastAsia="Calibri" w:hAnsi="Calibri" w:cs="Calibri"/>
          <w:sz w:val="22"/>
          <w:szCs w:val="22"/>
          <w:lang w:val="en-GB"/>
        </w:rPr>
      </w:pPr>
      <w:r w:rsidRPr="007E5D12">
        <w:rPr>
          <w:rFonts w:ascii="Calibri" w:eastAsia="Calibri" w:hAnsi="Calibri" w:cs="Calibri"/>
          <w:sz w:val="22"/>
          <w:szCs w:val="22"/>
          <w:lang w:val="en-GB"/>
        </w:rPr>
        <w:t xml:space="preserve">the </w:t>
      </w:r>
      <w:r w:rsidR="00840763" w:rsidRPr="007E5D12">
        <w:rPr>
          <w:rFonts w:ascii="Calibri" w:eastAsia="Calibri" w:hAnsi="Calibri" w:cs="Calibri"/>
          <w:sz w:val="22"/>
          <w:szCs w:val="22"/>
          <w:lang w:val="en-GB"/>
        </w:rPr>
        <w:t xml:space="preserve">5-10 </w:t>
      </w:r>
      <w:r w:rsidRPr="007E5D12">
        <w:rPr>
          <w:rFonts w:ascii="Calibri" w:eastAsia="Calibri" w:hAnsi="Calibri" w:cs="Calibri"/>
          <w:b/>
          <w:sz w:val="22"/>
          <w:szCs w:val="22"/>
          <w:lang w:val="en-GB"/>
        </w:rPr>
        <w:t xml:space="preserve">breakfast </w:t>
      </w:r>
      <w:r w:rsidR="00840763" w:rsidRPr="007E5D12">
        <w:rPr>
          <w:rFonts w:ascii="Calibri" w:eastAsia="Calibri" w:hAnsi="Calibri" w:cs="Calibri"/>
          <w:b/>
          <w:sz w:val="22"/>
          <w:szCs w:val="22"/>
          <w:lang w:val="en-GB"/>
        </w:rPr>
        <w:t>tables</w:t>
      </w:r>
      <w:r w:rsidR="00840763" w:rsidRPr="007E5D12">
        <w:rPr>
          <w:rFonts w:ascii="Calibri" w:eastAsia="Calibri" w:hAnsi="Calibri" w:cs="Calibri"/>
          <w:sz w:val="22"/>
          <w:szCs w:val="22"/>
          <w:lang w:val="en-GB"/>
        </w:rPr>
        <w:t xml:space="preserve"> </w:t>
      </w:r>
      <w:r w:rsidR="0052107F" w:rsidRPr="007E5D12">
        <w:rPr>
          <w:rFonts w:ascii="Calibri" w:eastAsia="Calibri" w:hAnsi="Calibri" w:cs="Calibri"/>
          <w:sz w:val="22"/>
          <w:szCs w:val="22"/>
          <w:lang w:val="en-GB"/>
        </w:rPr>
        <w:t>that ICMC’s Coordinating Office has organized</w:t>
      </w:r>
      <w:r w:rsidR="00840763" w:rsidRPr="007E5D12">
        <w:rPr>
          <w:rFonts w:ascii="Calibri" w:eastAsia="Calibri" w:hAnsi="Calibri" w:cs="Calibri"/>
          <w:sz w:val="22"/>
          <w:szCs w:val="22"/>
          <w:lang w:val="en-GB"/>
        </w:rPr>
        <w:t xml:space="preserve"> these past two GFMDs bringing together</w:t>
      </w:r>
      <w:r w:rsidRPr="007E5D12">
        <w:rPr>
          <w:rFonts w:ascii="Calibri" w:eastAsia="Calibri" w:hAnsi="Calibri" w:cs="Calibri"/>
          <w:sz w:val="22"/>
          <w:szCs w:val="22"/>
          <w:lang w:val="en-GB"/>
        </w:rPr>
        <w:t xml:space="preserve"> a few representatives from government and civil society on specific themes</w:t>
      </w:r>
      <w:r w:rsidR="00840763" w:rsidRPr="007E5D12">
        <w:rPr>
          <w:rFonts w:ascii="Calibri" w:eastAsia="Calibri" w:hAnsi="Calibri" w:cs="Calibri"/>
          <w:sz w:val="22"/>
          <w:szCs w:val="22"/>
          <w:lang w:val="en-GB"/>
        </w:rPr>
        <w:t xml:space="preserve">. In fact, civil society and government participants have evaluated the breakfast tables format of interaction as one of the most positive GFMD innovations in recent years. </w:t>
      </w:r>
    </w:p>
    <w:p w14:paraId="7CC73668" w14:textId="52A4ACA3" w:rsidR="00840763" w:rsidRPr="007E5D12" w:rsidRDefault="009C6E99" w:rsidP="007E5D12">
      <w:pPr>
        <w:pStyle w:val="ListParagraph"/>
        <w:numPr>
          <w:ilvl w:val="0"/>
          <w:numId w:val="25"/>
        </w:numPr>
        <w:ind w:right="74"/>
        <w:jc w:val="both"/>
        <w:rPr>
          <w:rFonts w:ascii="Calibri" w:eastAsia="Calibri" w:hAnsi="Calibri" w:cs="Calibri"/>
          <w:spacing w:val="12"/>
          <w:sz w:val="22"/>
          <w:szCs w:val="22"/>
          <w:lang w:val="en-GB"/>
        </w:rPr>
      </w:pPr>
      <w:r w:rsidRPr="007E5D12">
        <w:rPr>
          <w:rFonts w:ascii="Calibri" w:eastAsia="Calibri" w:hAnsi="Calibri" w:cs="Calibri"/>
          <w:sz w:val="22"/>
          <w:szCs w:val="22"/>
          <w:lang w:val="en-GB"/>
        </w:rPr>
        <w:t xml:space="preserve">inviting </w:t>
      </w:r>
      <w:r w:rsidRPr="007E5D12">
        <w:rPr>
          <w:rFonts w:ascii="Calibri" w:eastAsia="Calibri" w:hAnsi="Calibri" w:cs="Calibri"/>
          <w:b/>
          <w:sz w:val="22"/>
          <w:szCs w:val="22"/>
          <w:lang w:val="en-GB"/>
        </w:rPr>
        <w:t>government speakers to the Civil Society Days</w:t>
      </w:r>
      <w:r w:rsidRPr="007E5D12">
        <w:rPr>
          <w:rFonts w:ascii="Calibri" w:eastAsia="Calibri" w:hAnsi="Calibri" w:cs="Calibri"/>
          <w:sz w:val="22"/>
          <w:szCs w:val="22"/>
          <w:lang w:val="en-GB"/>
        </w:rPr>
        <w:t xml:space="preserve"> </w:t>
      </w:r>
      <w:r w:rsidR="00FE7573">
        <w:rPr>
          <w:rFonts w:ascii="Calibri" w:eastAsia="Calibri" w:hAnsi="Calibri" w:cs="Calibri"/>
          <w:sz w:val="22"/>
          <w:szCs w:val="22"/>
          <w:lang w:val="en-GB"/>
        </w:rPr>
        <w:t>Working</w:t>
      </w:r>
      <w:r w:rsidRPr="007E5D12">
        <w:rPr>
          <w:rFonts w:ascii="Calibri" w:eastAsia="Calibri" w:hAnsi="Calibri" w:cs="Calibri"/>
          <w:sz w:val="22"/>
          <w:szCs w:val="22"/>
          <w:lang w:val="en-GB"/>
        </w:rPr>
        <w:t xml:space="preserve"> sessions. </w:t>
      </w:r>
    </w:p>
    <w:p w14:paraId="60E0A9C7" w14:textId="2219A66A" w:rsidR="00840763" w:rsidRPr="007E5D12" w:rsidRDefault="00840763" w:rsidP="007E5D12">
      <w:pPr>
        <w:pStyle w:val="ListParagraph"/>
        <w:numPr>
          <w:ilvl w:val="0"/>
          <w:numId w:val="25"/>
        </w:numPr>
        <w:ind w:right="74"/>
        <w:jc w:val="both"/>
        <w:rPr>
          <w:rFonts w:ascii="Calibri" w:eastAsia="Calibri" w:hAnsi="Calibri" w:cs="Calibri"/>
          <w:spacing w:val="12"/>
          <w:sz w:val="22"/>
          <w:szCs w:val="22"/>
          <w:lang w:val="en-GB"/>
        </w:rPr>
      </w:pPr>
      <w:r>
        <w:rPr>
          <w:rFonts w:ascii="Calibri" w:eastAsia="Calibri" w:hAnsi="Calibri" w:cs="Calibri"/>
          <w:sz w:val="22"/>
          <w:szCs w:val="22"/>
          <w:lang w:val="en-GB"/>
        </w:rPr>
        <w:t>b</w:t>
      </w:r>
      <w:r w:rsidRPr="007E5D12">
        <w:rPr>
          <w:rFonts w:ascii="Calibri" w:eastAsia="Calibri" w:hAnsi="Calibri" w:cs="Calibri"/>
          <w:sz w:val="22"/>
          <w:szCs w:val="22"/>
          <w:lang w:val="en-GB"/>
        </w:rPr>
        <w:t>oth of these initiatives involved</w:t>
      </w:r>
      <w:r w:rsidR="007E5D12">
        <w:rPr>
          <w:rFonts w:ascii="Calibri" w:eastAsia="Calibri" w:hAnsi="Calibri" w:cs="Calibri"/>
          <w:sz w:val="22"/>
          <w:szCs w:val="22"/>
          <w:lang w:val="en-GB"/>
        </w:rPr>
        <w:t xml:space="preserve">, </w:t>
      </w:r>
      <w:r w:rsidRPr="007E5D12">
        <w:rPr>
          <w:rFonts w:ascii="Calibri" w:eastAsia="Calibri" w:hAnsi="Calibri" w:cs="Calibri"/>
          <w:sz w:val="22"/>
          <w:szCs w:val="22"/>
          <w:lang w:val="en-GB"/>
        </w:rPr>
        <w:t>and appreciated</w:t>
      </w:r>
      <w:r w:rsidR="007E5D12">
        <w:rPr>
          <w:rFonts w:ascii="Calibri" w:eastAsia="Calibri" w:hAnsi="Calibri" w:cs="Calibri"/>
          <w:sz w:val="22"/>
          <w:szCs w:val="22"/>
          <w:lang w:val="en-GB"/>
        </w:rPr>
        <w:t xml:space="preserve"> </w:t>
      </w:r>
      <w:r w:rsidRPr="007E5D12">
        <w:rPr>
          <w:rFonts w:ascii="Calibri" w:eastAsia="Calibri" w:hAnsi="Calibri" w:cs="Calibri"/>
          <w:sz w:val="22"/>
          <w:szCs w:val="22"/>
          <w:lang w:val="en-GB"/>
        </w:rPr>
        <w:t xml:space="preserve">senior representatives of Bangladesh in </w:t>
      </w:r>
      <w:r>
        <w:rPr>
          <w:rFonts w:ascii="Calibri" w:eastAsia="Calibri" w:hAnsi="Calibri" w:cs="Calibri"/>
          <w:sz w:val="22"/>
          <w:szCs w:val="22"/>
          <w:lang w:val="en-GB"/>
        </w:rPr>
        <w:t xml:space="preserve">the GFMDs in </w:t>
      </w:r>
      <w:r w:rsidRPr="007E5D12">
        <w:rPr>
          <w:rFonts w:ascii="Calibri" w:eastAsia="Calibri" w:hAnsi="Calibri" w:cs="Calibri"/>
          <w:sz w:val="22"/>
          <w:szCs w:val="22"/>
          <w:lang w:val="en-GB"/>
        </w:rPr>
        <w:t>2014 and 2015.</w:t>
      </w:r>
    </w:p>
    <w:p w14:paraId="428BE199" w14:textId="7FB1F7F9" w:rsidR="004A343C" w:rsidRDefault="004A343C" w:rsidP="009C6E99">
      <w:pPr>
        <w:ind w:right="74"/>
        <w:jc w:val="both"/>
        <w:rPr>
          <w:rFonts w:ascii="Calibri" w:eastAsia="Calibri" w:hAnsi="Calibri" w:cs="Calibri"/>
          <w:spacing w:val="12"/>
          <w:sz w:val="22"/>
          <w:szCs w:val="22"/>
          <w:lang w:val="en-GB"/>
        </w:rPr>
      </w:pPr>
    </w:p>
    <w:p w14:paraId="2266AE8E" w14:textId="4D11FAD6" w:rsidR="0048397F" w:rsidRPr="002F31B5" w:rsidRDefault="009C6E99" w:rsidP="009C6E99">
      <w:pPr>
        <w:ind w:right="76"/>
        <w:jc w:val="both"/>
        <w:rPr>
          <w:rFonts w:ascii="Calibri" w:eastAsia="Calibri" w:hAnsi="Calibri" w:cs="Calibri"/>
          <w:sz w:val="22"/>
          <w:szCs w:val="22"/>
          <w:lang w:val="en-GB"/>
        </w:rPr>
      </w:pPr>
      <w:r>
        <w:rPr>
          <w:rFonts w:ascii="Calibri" w:eastAsia="Calibri" w:hAnsi="Calibri" w:cs="Calibri"/>
          <w:sz w:val="22"/>
          <w:szCs w:val="22"/>
          <w:lang w:val="en-GB"/>
        </w:rPr>
        <w:t>In this light</w:t>
      </w:r>
      <w:r w:rsidR="002F31B5" w:rsidRPr="002F31B5">
        <w:rPr>
          <w:rFonts w:ascii="Calibri" w:eastAsia="Calibri" w:hAnsi="Calibri" w:cs="Calibri"/>
          <w:sz w:val="22"/>
          <w:szCs w:val="22"/>
          <w:lang w:val="en-GB"/>
        </w:rPr>
        <w:t>,</w:t>
      </w:r>
      <w:r w:rsidR="002F31B5" w:rsidRPr="002F31B5">
        <w:rPr>
          <w:rFonts w:ascii="Calibri" w:eastAsia="Calibri" w:hAnsi="Calibri" w:cs="Calibri"/>
          <w:spacing w:val="6"/>
          <w:sz w:val="22"/>
          <w:szCs w:val="22"/>
          <w:lang w:val="en-GB"/>
        </w:rPr>
        <w:t xml:space="preserve"> </w:t>
      </w:r>
      <w:r w:rsidR="002F31B5" w:rsidRPr="002F31B5">
        <w:rPr>
          <w:rFonts w:ascii="Calibri" w:eastAsia="Calibri" w:hAnsi="Calibri" w:cs="Calibri"/>
          <w:i/>
          <w:sz w:val="22"/>
          <w:szCs w:val="22"/>
          <w:lang w:val="en-GB"/>
        </w:rPr>
        <w:t>c</w:t>
      </w:r>
      <w:r w:rsidR="002F31B5" w:rsidRPr="002F31B5">
        <w:rPr>
          <w:rFonts w:ascii="Calibri" w:eastAsia="Calibri" w:hAnsi="Calibri" w:cs="Calibri"/>
          <w:i/>
          <w:spacing w:val="-1"/>
          <w:sz w:val="22"/>
          <w:szCs w:val="22"/>
          <w:lang w:val="en-GB"/>
        </w:rPr>
        <w:t>i</w:t>
      </w:r>
      <w:r w:rsidR="002F31B5" w:rsidRPr="002F31B5">
        <w:rPr>
          <w:rFonts w:ascii="Calibri" w:eastAsia="Calibri" w:hAnsi="Calibri" w:cs="Calibri"/>
          <w:i/>
          <w:sz w:val="22"/>
          <w:szCs w:val="22"/>
          <w:lang w:val="en-GB"/>
        </w:rPr>
        <w:t xml:space="preserve">vil </w:t>
      </w:r>
      <w:r w:rsidR="002F31B5" w:rsidRPr="002F31B5">
        <w:rPr>
          <w:rFonts w:ascii="Calibri" w:eastAsia="Calibri" w:hAnsi="Calibri" w:cs="Calibri"/>
          <w:i/>
          <w:spacing w:val="-2"/>
          <w:sz w:val="22"/>
          <w:szCs w:val="22"/>
          <w:lang w:val="en-GB"/>
        </w:rPr>
        <w:t>s</w:t>
      </w:r>
      <w:r w:rsidR="002F31B5" w:rsidRPr="002F31B5">
        <w:rPr>
          <w:rFonts w:ascii="Calibri" w:eastAsia="Calibri" w:hAnsi="Calibri" w:cs="Calibri"/>
          <w:i/>
          <w:sz w:val="22"/>
          <w:szCs w:val="22"/>
          <w:lang w:val="en-GB"/>
        </w:rPr>
        <w:t>o</w:t>
      </w:r>
      <w:r w:rsidR="002F31B5" w:rsidRPr="002F31B5">
        <w:rPr>
          <w:rFonts w:ascii="Calibri" w:eastAsia="Calibri" w:hAnsi="Calibri" w:cs="Calibri"/>
          <w:i/>
          <w:spacing w:val="-1"/>
          <w:sz w:val="22"/>
          <w:szCs w:val="22"/>
          <w:lang w:val="en-GB"/>
        </w:rPr>
        <w:t>c</w:t>
      </w:r>
      <w:r w:rsidR="002F31B5" w:rsidRPr="002F31B5">
        <w:rPr>
          <w:rFonts w:ascii="Calibri" w:eastAsia="Calibri" w:hAnsi="Calibri" w:cs="Calibri"/>
          <w:i/>
          <w:sz w:val="22"/>
          <w:szCs w:val="22"/>
          <w:lang w:val="en-GB"/>
        </w:rPr>
        <w:t>iety</w:t>
      </w:r>
      <w:r w:rsidR="002F31B5" w:rsidRPr="002F31B5">
        <w:rPr>
          <w:rFonts w:ascii="Calibri" w:eastAsia="Calibri" w:hAnsi="Calibri" w:cs="Calibri"/>
          <w:i/>
          <w:spacing w:val="3"/>
          <w:sz w:val="22"/>
          <w:szCs w:val="22"/>
          <w:lang w:val="en-GB"/>
        </w:rPr>
        <w:t xml:space="preserve"> </w:t>
      </w:r>
      <w:r w:rsidR="004A343C">
        <w:rPr>
          <w:rFonts w:ascii="Calibri" w:eastAsia="Calibri" w:hAnsi="Calibri" w:cs="Calibri"/>
          <w:i/>
          <w:sz w:val="22"/>
          <w:szCs w:val="22"/>
          <w:lang w:val="en-GB"/>
        </w:rPr>
        <w:t xml:space="preserve">renews and puts forward </w:t>
      </w:r>
      <w:r w:rsidR="002F31B5" w:rsidRPr="002F31B5">
        <w:rPr>
          <w:rFonts w:ascii="Calibri" w:eastAsia="Calibri" w:hAnsi="Calibri" w:cs="Calibri"/>
          <w:i/>
          <w:spacing w:val="-2"/>
          <w:sz w:val="22"/>
          <w:szCs w:val="22"/>
          <w:lang w:val="en-GB"/>
        </w:rPr>
        <w:t>t</w:t>
      </w:r>
      <w:r w:rsidR="004A343C">
        <w:rPr>
          <w:rFonts w:ascii="Calibri" w:eastAsia="Calibri" w:hAnsi="Calibri" w:cs="Calibri"/>
          <w:i/>
          <w:sz w:val="22"/>
          <w:szCs w:val="22"/>
          <w:lang w:val="en-GB"/>
        </w:rPr>
        <w:t xml:space="preserve">hree </w:t>
      </w:r>
      <w:r>
        <w:rPr>
          <w:rFonts w:ascii="Calibri" w:eastAsia="Calibri" w:hAnsi="Calibri" w:cs="Calibri"/>
          <w:i/>
          <w:sz w:val="22"/>
          <w:szCs w:val="22"/>
          <w:lang w:val="en-GB"/>
        </w:rPr>
        <w:t xml:space="preserve">formal </w:t>
      </w:r>
      <w:r w:rsidR="002F31B5" w:rsidRPr="002F31B5">
        <w:rPr>
          <w:rFonts w:ascii="Calibri" w:eastAsia="Calibri" w:hAnsi="Calibri" w:cs="Calibri"/>
          <w:i/>
          <w:spacing w:val="-1"/>
          <w:sz w:val="22"/>
          <w:szCs w:val="22"/>
          <w:lang w:val="en-GB"/>
        </w:rPr>
        <w:t>p</w:t>
      </w:r>
      <w:r w:rsidR="002F31B5" w:rsidRPr="002F31B5">
        <w:rPr>
          <w:rFonts w:ascii="Calibri" w:eastAsia="Calibri" w:hAnsi="Calibri" w:cs="Calibri"/>
          <w:i/>
          <w:spacing w:val="1"/>
          <w:sz w:val="22"/>
          <w:szCs w:val="22"/>
          <w:lang w:val="en-GB"/>
        </w:rPr>
        <w:t>r</w:t>
      </w:r>
      <w:r w:rsidR="002F31B5" w:rsidRPr="002F31B5">
        <w:rPr>
          <w:rFonts w:ascii="Calibri" w:eastAsia="Calibri" w:hAnsi="Calibri" w:cs="Calibri"/>
          <w:i/>
          <w:sz w:val="22"/>
          <w:szCs w:val="22"/>
          <w:lang w:val="en-GB"/>
        </w:rPr>
        <w:t>o</w:t>
      </w:r>
      <w:r w:rsidR="002F31B5" w:rsidRPr="002F31B5">
        <w:rPr>
          <w:rFonts w:ascii="Calibri" w:eastAsia="Calibri" w:hAnsi="Calibri" w:cs="Calibri"/>
          <w:i/>
          <w:spacing w:val="-1"/>
          <w:sz w:val="22"/>
          <w:szCs w:val="22"/>
          <w:lang w:val="en-GB"/>
        </w:rPr>
        <w:t>p</w:t>
      </w:r>
      <w:r w:rsidR="002F31B5" w:rsidRPr="002F31B5">
        <w:rPr>
          <w:rFonts w:ascii="Calibri" w:eastAsia="Calibri" w:hAnsi="Calibri" w:cs="Calibri"/>
          <w:i/>
          <w:sz w:val="22"/>
          <w:szCs w:val="22"/>
          <w:lang w:val="en-GB"/>
        </w:rPr>
        <w:t>osa</w:t>
      </w:r>
      <w:r w:rsidR="002F31B5" w:rsidRPr="002F31B5">
        <w:rPr>
          <w:rFonts w:ascii="Calibri" w:eastAsia="Calibri" w:hAnsi="Calibri" w:cs="Calibri"/>
          <w:i/>
          <w:spacing w:val="-1"/>
          <w:sz w:val="22"/>
          <w:szCs w:val="22"/>
          <w:lang w:val="en-GB"/>
        </w:rPr>
        <w:t>l</w:t>
      </w:r>
      <w:r w:rsidR="002F31B5" w:rsidRPr="002F31B5">
        <w:rPr>
          <w:rFonts w:ascii="Calibri" w:eastAsia="Calibri" w:hAnsi="Calibri" w:cs="Calibri"/>
          <w:i/>
          <w:sz w:val="22"/>
          <w:szCs w:val="22"/>
          <w:lang w:val="en-GB"/>
        </w:rPr>
        <w:t>s</w:t>
      </w:r>
      <w:r w:rsidR="002F31B5" w:rsidRPr="002F31B5">
        <w:rPr>
          <w:rFonts w:ascii="Calibri" w:eastAsia="Calibri" w:hAnsi="Calibri" w:cs="Calibri"/>
          <w:i/>
          <w:spacing w:val="1"/>
          <w:sz w:val="22"/>
          <w:szCs w:val="22"/>
          <w:lang w:val="en-GB"/>
        </w:rPr>
        <w:t xml:space="preserve"> </w:t>
      </w:r>
      <w:r w:rsidR="002F31B5" w:rsidRPr="002F31B5">
        <w:rPr>
          <w:rFonts w:ascii="Calibri" w:eastAsia="Calibri" w:hAnsi="Calibri" w:cs="Calibri"/>
          <w:i/>
          <w:sz w:val="22"/>
          <w:szCs w:val="22"/>
          <w:lang w:val="en-GB"/>
        </w:rPr>
        <w:t>to</w:t>
      </w:r>
      <w:r w:rsidR="002F31B5" w:rsidRPr="002F31B5">
        <w:rPr>
          <w:rFonts w:ascii="Calibri" w:eastAsia="Calibri" w:hAnsi="Calibri" w:cs="Calibri"/>
          <w:i/>
          <w:spacing w:val="1"/>
          <w:sz w:val="22"/>
          <w:szCs w:val="22"/>
          <w:lang w:val="en-GB"/>
        </w:rPr>
        <w:t xml:space="preserve"> </w:t>
      </w:r>
      <w:r w:rsidR="002F31B5" w:rsidRPr="002F31B5">
        <w:rPr>
          <w:rFonts w:ascii="Calibri" w:eastAsia="Calibri" w:hAnsi="Calibri" w:cs="Calibri"/>
          <w:i/>
          <w:sz w:val="22"/>
          <w:szCs w:val="22"/>
          <w:lang w:val="en-GB"/>
        </w:rPr>
        <w:t>the</w:t>
      </w:r>
      <w:r w:rsidR="002F31B5" w:rsidRPr="002F31B5">
        <w:rPr>
          <w:rFonts w:ascii="Calibri" w:eastAsia="Calibri" w:hAnsi="Calibri" w:cs="Calibri"/>
          <w:i/>
          <w:spacing w:val="1"/>
          <w:sz w:val="22"/>
          <w:szCs w:val="22"/>
          <w:lang w:val="en-GB"/>
        </w:rPr>
        <w:t xml:space="preserve"> </w:t>
      </w:r>
      <w:r w:rsidR="00F312D1">
        <w:rPr>
          <w:rFonts w:ascii="Calibri" w:eastAsia="Calibri" w:hAnsi="Calibri" w:cs="Calibri"/>
          <w:i/>
          <w:spacing w:val="1"/>
          <w:sz w:val="22"/>
          <w:szCs w:val="22"/>
          <w:lang w:val="en-GB"/>
        </w:rPr>
        <w:t xml:space="preserve">Chair for the </w:t>
      </w:r>
      <w:r w:rsidR="002F31B5" w:rsidRPr="002F31B5">
        <w:rPr>
          <w:rFonts w:ascii="Calibri" w:eastAsia="Calibri" w:hAnsi="Calibri" w:cs="Calibri"/>
          <w:i/>
          <w:sz w:val="22"/>
          <w:szCs w:val="22"/>
          <w:lang w:val="en-GB"/>
        </w:rPr>
        <w:t>G</w:t>
      </w:r>
      <w:r w:rsidR="002F31B5" w:rsidRPr="002F31B5">
        <w:rPr>
          <w:rFonts w:ascii="Calibri" w:eastAsia="Calibri" w:hAnsi="Calibri" w:cs="Calibri"/>
          <w:i/>
          <w:spacing w:val="-3"/>
          <w:sz w:val="22"/>
          <w:szCs w:val="22"/>
          <w:lang w:val="en-GB"/>
        </w:rPr>
        <w:t>F</w:t>
      </w:r>
      <w:r w:rsidR="002F31B5" w:rsidRPr="002F31B5">
        <w:rPr>
          <w:rFonts w:ascii="Calibri" w:eastAsia="Calibri" w:hAnsi="Calibri" w:cs="Calibri"/>
          <w:i/>
          <w:spacing w:val="-2"/>
          <w:sz w:val="22"/>
          <w:szCs w:val="22"/>
          <w:lang w:val="en-GB"/>
        </w:rPr>
        <w:t>M</w:t>
      </w:r>
      <w:r w:rsidR="004A343C">
        <w:rPr>
          <w:rFonts w:ascii="Calibri" w:eastAsia="Calibri" w:hAnsi="Calibri" w:cs="Calibri"/>
          <w:i/>
          <w:sz w:val="22"/>
          <w:szCs w:val="22"/>
          <w:lang w:val="en-GB"/>
        </w:rPr>
        <w:t xml:space="preserve">D: </w:t>
      </w:r>
    </w:p>
    <w:p w14:paraId="5DF0B9CD" w14:textId="77777777" w:rsidR="0048397F" w:rsidRPr="002F31B5" w:rsidRDefault="0048397F" w:rsidP="009C6E99">
      <w:pPr>
        <w:rPr>
          <w:sz w:val="26"/>
          <w:szCs w:val="26"/>
          <w:lang w:val="en-GB"/>
        </w:rPr>
      </w:pPr>
    </w:p>
    <w:p w14:paraId="29B86996" w14:textId="258229B3" w:rsidR="007628F9" w:rsidRDefault="007628F9" w:rsidP="007628F9">
      <w:pPr>
        <w:ind w:right="82"/>
        <w:jc w:val="both"/>
        <w:rPr>
          <w:rFonts w:ascii="Calibri" w:eastAsia="Calibri" w:hAnsi="Calibri" w:cs="Calibri"/>
          <w:b/>
          <w:sz w:val="24"/>
          <w:szCs w:val="24"/>
          <w:lang w:val="en-GB"/>
        </w:rPr>
      </w:pPr>
      <w:r w:rsidRPr="00977A01">
        <w:rPr>
          <w:rFonts w:ascii="Calibri" w:eastAsia="Calibri" w:hAnsi="Calibri" w:cs="Calibri"/>
          <w:b/>
          <w:sz w:val="24"/>
          <w:szCs w:val="24"/>
          <w:lang w:val="en-GB"/>
        </w:rPr>
        <w:t xml:space="preserve">Formal proposal # </w:t>
      </w:r>
      <w:r>
        <w:rPr>
          <w:rFonts w:ascii="Calibri" w:eastAsia="Calibri" w:hAnsi="Calibri" w:cs="Calibri"/>
          <w:b/>
          <w:sz w:val="24"/>
          <w:szCs w:val="24"/>
          <w:lang w:val="en-GB"/>
        </w:rPr>
        <w:t xml:space="preserve">1: Pilot joint </w:t>
      </w:r>
      <w:r w:rsidR="00FE7573">
        <w:rPr>
          <w:rFonts w:ascii="Calibri" w:eastAsia="Calibri" w:hAnsi="Calibri" w:cs="Calibri"/>
          <w:b/>
          <w:sz w:val="24"/>
          <w:szCs w:val="24"/>
          <w:lang w:val="en-GB"/>
        </w:rPr>
        <w:t>W</w:t>
      </w:r>
      <w:r>
        <w:rPr>
          <w:rFonts w:ascii="Calibri" w:eastAsia="Calibri" w:hAnsi="Calibri" w:cs="Calibri"/>
          <w:b/>
          <w:sz w:val="24"/>
          <w:szCs w:val="24"/>
          <w:lang w:val="en-GB"/>
        </w:rPr>
        <w:t>orking groups</w:t>
      </w:r>
    </w:p>
    <w:p w14:paraId="22B75751" w14:textId="77777777" w:rsidR="007628F9" w:rsidRPr="00D41075" w:rsidRDefault="007628F9" w:rsidP="007628F9">
      <w:pPr>
        <w:ind w:right="82"/>
        <w:jc w:val="both"/>
        <w:rPr>
          <w:rFonts w:ascii="Calibri" w:eastAsia="Calibri" w:hAnsi="Calibri" w:cs="Calibri"/>
          <w:b/>
          <w:sz w:val="10"/>
          <w:szCs w:val="10"/>
          <w:lang w:val="en-GB"/>
        </w:rPr>
      </w:pPr>
    </w:p>
    <w:p w14:paraId="6E9D7E43" w14:textId="061FB584" w:rsidR="007628F9" w:rsidRPr="00D41075" w:rsidRDefault="007628F9" w:rsidP="007628F9">
      <w:pPr>
        <w:ind w:right="82"/>
        <w:jc w:val="both"/>
        <w:rPr>
          <w:rFonts w:ascii="Calibri" w:eastAsia="Calibri" w:hAnsi="Calibri" w:cs="Calibri"/>
          <w:sz w:val="22"/>
          <w:szCs w:val="22"/>
          <w:lang w:val="en-GB"/>
        </w:rPr>
      </w:pPr>
      <w:r>
        <w:rPr>
          <w:rFonts w:ascii="Calibri" w:eastAsia="Calibri" w:hAnsi="Calibri" w:cs="Calibri"/>
          <w:sz w:val="22"/>
          <w:szCs w:val="22"/>
          <w:lang w:val="en-GB"/>
        </w:rPr>
        <w:t xml:space="preserve">As described above, several governments and civil society organizations suggested the establishment of joint working groups to take forward specific themes and recommendations. We would like to suggest to the Chair to pilot this approach by establishing two </w:t>
      </w:r>
      <w:r w:rsidRPr="004374F6">
        <w:rPr>
          <w:rFonts w:ascii="Calibri" w:eastAsia="Calibri" w:hAnsi="Calibri" w:cs="Calibri"/>
          <w:b/>
          <w:sz w:val="22"/>
          <w:szCs w:val="22"/>
          <w:lang w:val="en-GB"/>
        </w:rPr>
        <w:t xml:space="preserve">joint working group approach </w:t>
      </w:r>
      <w:r>
        <w:rPr>
          <w:rFonts w:ascii="Calibri" w:eastAsia="Calibri" w:hAnsi="Calibri" w:cs="Calibri"/>
          <w:sz w:val="22"/>
          <w:szCs w:val="22"/>
          <w:lang w:val="en-GB"/>
        </w:rPr>
        <w:t>of government, civil society and inter</w:t>
      </w:r>
      <w:r>
        <w:rPr>
          <w:rFonts w:ascii="Calibri" w:eastAsia="Calibri" w:hAnsi="Calibri" w:cs="Calibri"/>
          <w:sz w:val="22"/>
          <w:szCs w:val="22"/>
          <w:lang w:val="en-GB"/>
        </w:rPr>
        <w:lastRenderedPageBreak/>
        <w:t>national organizations for example on the following two themes: (1) i</w:t>
      </w:r>
      <w:r w:rsidRPr="00695548">
        <w:rPr>
          <w:rFonts w:ascii="Calibri" w:eastAsia="Calibri" w:hAnsi="Calibri" w:cs="Calibri"/>
          <w:b/>
          <w:sz w:val="22"/>
          <w:szCs w:val="22"/>
          <w:lang w:val="en-GB"/>
        </w:rPr>
        <w:t xml:space="preserve">mplementing and </w:t>
      </w:r>
      <w:r>
        <w:rPr>
          <w:rFonts w:ascii="Calibri" w:eastAsia="Calibri" w:hAnsi="Calibri" w:cs="Calibri"/>
          <w:b/>
          <w:sz w:val="22"/>
          <w:szCs w:val="22"/>
          <w:lang w:val="en-GB"/>
        </w:rPr>
        <w:t>m</w:t>
      </w:r>
      <w:r w:rsidRPr="00695548">
        <w:rPr>
          <w:rFonts w:ascii="Calibri" w:eastAsia="Calibri" w:hAnsi="Calibri" w:cs="Calibri"/>
          <w:b/>
          <w:sz w:val="22"/>
          <w:szCs w:val="22"/>
          <w:lang w:val="en-GB"/>
        </w:rPr>
        <w:t>onitoring the</w:t>
      </w:r>
      <w:r>
        <w:rPr>
          <w:rFonts w:ascii="Calibri" w:eastAsia="Calibri" w:hAnsi="Calibri" w:cs="Calibri"/>
          <w:b/>
          <w:sz w:val="22"/>
          <w:szCs w:val="22"/>
          <w:lang w:val="en-GB"/>
        </w:rPr>
        <w:t xml:space="preserve"> migration-related aspects of the</w:t>
      </w:r>
      <w:r w:rsidRPr="00695548">
        <w:rPr>
          <w:rFonts w:ascii="Calibri" w:eastAsia="Calibri" w:hAnsi="Calibri" w:cs="Calibri"/>
          <w:b/>
          <w:sz w:val="22"/>
          <w:szCs w:val="22"/>
          <w:lang w:val="en-GB"/>
        </w:rPr>
        <w:t xml:space="preserve"> UN 2030 Sustainable Development </w:t>
      </w:r>
      <w:r w:rsidRPr="00E43EEF">
        <w:rPr>
          <w:rFonts w:ascii="Calibri" w:eastAsia="Calibri" w:hAnsi="Calibri" w:cs="Calibri"/>
          <w:b/>
          <w:sz w:val="22"/>
          <w:szCs w:val="22"/>
          <w:lang w:val="en-GB"/>
        </w:rPr>
        <w:t xml:space="preserve">Agenda </w:t>
      </w:r>
      <w:r>
        <w:rPr>
          <w:rFonts w:ascii="Calibri" w:eastAsia="Calibri" w:hAnsi="Calibri" w:cs="Calibri"/>
          <w:b/>
          <w:sz w:val="22"/>
          <w:szCs w:val="22"/>
          <w:lang w:val="en-GB"/>
        </w:rPr>
        <w:t xml:space="preserve">and the role of the GFMD </w:t>
      </w:r>
      <w:r w:rsidRPr="00D41075">
        <w:rPr>
          <w:rFonts w:ascii="Calibri" w:eastAsia="Calibri" w:hAnsi="Calibri" w:cs="Calibri"/>
          <w:sz w:val="22"/>
          <w:szCs w:val="22"/>
          <w:lang w:val="en-GB"/>
        </w:rPr>
        <w:t>(linked to the group of informals)</w:t>
      </w:r>
      <w:r>
        <w:rPr>
          <w:rFonts w:ascii="Calibri" w:eastAsia="Calibri" w:hAnsi="Calibri" w:cs="Calibri"/>
          <w:sz w:val="22"/>
          <w:szCs w:val="22"/>
          <w:lang w:val="en-GB"/>
        </w:rPr>
        <w:t xml:space="preserve">; (2) </w:t>
      </w:r>
      <w:r w:rsidRPr="007E5D12">
        <w:rPr>
          <w:rFonts w:ascii="Calibri" w:eastAsia="Calibri" w:hAnsi="Calibri" w:cs="Calibri"/>
          <w:b/>
          <w:sz w:val="22"/>
          <w:szCs w:val="22"/>
          <w:lang w:val="en-GB"/>
        </w:rPr>
        <w:t>Migrant labour recruitment.</w:t>
      </w:r>
      <w:r>
        <w:rPr>
          <w:rFonts w:ascii="Calibri" w:eastAsia="Calibri" w:hAnsi="Calibri" w:cs="Calibri"/>
          <w:sz w:val="22"/>
          <w:szCs w:val="22"/>
          <w:lang w:val="en-GB"/>
        </w:rPr>
        <w:t xml:space="preserve"> </w:t>
      </w:r>
    </w:p>
    <w:p w14:paraId="787C105A" w14:textId="77777777" w:rsidR="007628F9" w:rsidRDefault="007628F9" w:rsidP="00E82372">
      <w:pPr>
        <w:jc w:val="both"/>
        <w:rPr>
          <w:rFonts w:ascii="Calibri" w:eastAsia="Calibri" w:hAnsi="Calibri" w:cs="Calibri"/>
          <w:b/>
          <w:sz w:val="24"/>
          <w:szCs w:val="24"/>
          <w:lang w:val="en-GB"/>
        </w:rPr>
      </w:pPr>
    </w:p>
    <w:p w14:paraId="44C2F8EB" w14:textId="7519C262" w:rsidR="00E82372" w:rsidRDefault="00E82372" w:rsidP="00E82372">
      <w:pPr>
        <w:jc w:val="both"/>
        <w:rPr>
          <w:rFonts w:ascii="Calibri" w:eastAsia="Calibri" w:hAnsi="Calibri" w:cs="Calibri"/>
          <w:b/>
          <w:sz w:val="24"/>
          <w:szCs w:val="24"/>
          <w:lang w:val="en-GB"/>
        </w:rPr>
      </w:pPr>
      <w:r>
        <w:rPr>
          <w:rFonts w:ascii="Calibri" w:eastAsia="Calibri" w:hAnsi="Calibri" w:cs="Calibri"/>
          <w:b/>
          <w:sz w:val="24"/>
          <w:szCs w:val="24"/>
          <w:lang w:val="en-GB"/>
        </w:rPr>
        <w:t xml:space="preserve">Formal proposal # </w:t>
      </w:r>
      <w:r w:rsidR="007628F9">
        <w:rPr>
          <w:rFonts w:ascii="Calibri" w:eastAsia="Calibri" w:hAnsi="Calibri" w:cs="Calibri"/>
          <w:b/>
          <w:sz w:val="24"/>
          <w:szCs w:val="24"/>
          <w:lang w:val="en-GB"/>
        </w:rPr>
        <w:t>2</w:t>
      </w:r>
      <w:r w:rsidR="0052107F">
        <w:rPr>
          <w:rFonts w:ascii="Calibri" w:eastAsia="Calibri" w:hAnsi="Calibri" w:cs="Calibri"/>
          <w:b/>
          <w:sz w:val="24"/>
          <w:szCs w:val="24"/>
          <w:lang w:val="en-GB"/>
        </w:rPr>
        <w:t>: Create a</w:t>
      </w:r>
      <w:r>
        <w:rPr>
          <w:rFonts w:ascii="Calibri" w:eastAsia="Calibri" w:hAnsi="Calibri" w:cs="Calibri"/>
          <w:b/>
          <w:sz w:val="24"/>
          <w:szCs w:val="24"/>
          <w:lang w:val="en-GB"/>
        </w:rPr>
        <w:t xml:space="preserve"> </w:t>
      </w:r>
      <w:r w:rsidR="0052107F">
        <w:rPr>
          <w:rFonts w:ascii="Calibri" w:eastAsia="Calibri" w:hAnsi="Calibri" w:cs="Calibri"/>
          <w:b/>
          <w:sz w:val="24"/>
          <w:szCs w:val="24"/>
          <w:lang w:val="en-GB"/>
        </w:rPr>
        <w:t xml:space="preserve">small, time-limited </w:t>
      </w:r>
      <w:r>
        <w:rPr>
          <w:rFonts w:ascii="Calibri" w:eastAsia="Calibri" w:hAnsi="Calibri" w:cs="Calibri"/>
          <w:b/>
          <w:sz w:val="24"/>
          <w:szCs w:val="24"/>
          <w:lang w:val="en-GB"/>
        </w:rPr>
        <w:t xml:space="preserve">taskforce on GFMD interactions between civil society and government during and beyond Common Space: </w:t>
      </w:r>
    </w:p>
    <w:p w14:paraId="5D390E93" w14:textId="77777777" w:rsidR="00D41075" w:rsidRPr="00D41075" w:rsidRDefault="00D41075" w:rsidP="00E82372">
      <w:pPr>
        <w:jc w:val="both"/>
        <w:rPr>
          <w:rFonts w:ascii="Calibri" w:eastAsia="Calibri" w:hAnsi="Calibri" w:cs="Calibri"/>
          <w:b/>
          <w:sz w:val="10"/>
          <w:szCs w:val="10"/>
          <w:lang w:val="en-GB"/>
        </w:rPr>
      </w:pPr>
    </w:p>
    <w:p w14:paraId="5F051877" w14:textId="5BF1FE26" w:rsidR="00E82372" w:rsidRPr="00E82372" w:rsidRDefault="0052107F" w:rsidP="00E82372">
      <w:pPr>
        <w:ind w:right="74"/>
        <w:jc w:val="both"/>
        <w:rPr>
          <w:rFonts w:ascii="Calibri" w:eastAsia="Calibri" w:hAnsi="Calibri" w:cs="Calibri"/>
          <w:sz w:val="22"/>
          <w:szCs w:val="22"/>
        </w:rPr>
      </w:pPr>
      <w:r>
        <w:rPr>
          <w:rFonts w:ascii="Calibri" w:eastAsia="Calibri" w:hAnsi="Calibri" w:cs="Calibri"/>
          <w:sz w:val="22"/>
          <w:szCs w:val="22"/>
          <w:lang w:val="en-GB"/>
        </w:rPr>
        <w:t>As in the original 2010 design and most of the GFMDs since, c</w:t>
      </w:r>
      <w:r w:rsidR="00E82372">
        <w:rPr>
          <w:rFonts w:ascii="Calibri" w:eastAsia="Calibri" w:hAnsi="Calibri" w:cs="Calibri"/>
          <w:sz w:val="22"/>
          <w:szCs w:val="22"/>
          <w:lang w:val="en-GB"/>
        </w:rPr>
        <w:t xml:space="preserve">ivil society </w:t>
      </w:r>
      <w:r>
        <w:rPr>
          <w:rFonts w:ascii="Calibri" w:eastAsia="Calibri" w:hAnsi="Calibri" w:cs="Calibri"/>
          <w:sz w:val="22"/>
          <w:szCs w:val="22"/>
          <w:lang w:val="en-GB"/>
        </w:rPr>
        <w:t xml:space="preserve">co-owns Common Space with the governments and together with the Chair and governments, must </w:t>
      </w:r>
      <w:r w:rsidR="00E82372">
        <w:rPr>
          <w:rFonts w:ascii="Calibri" w:eastAsia="Calibri" w:hAnsi="Calibri" w:cs="Calibri"/>
          <w:sz w:val="22"/>
          <w:szCs w:val="22"/>
          <w:lang w:val="en-GB"/>
        </w:rPr>
        <w:t xml:space="preserve">be an equal partner in defining </w:t>
      </w:r>
      <w:r>
        <w:rPr>
          <w:rFonts w:ascii="Calibri" w:eastAsia="Calibri" w:hAnsi="Calibri" w:cs="Calibri"/>
          <w:sz w:val="22"/>
          <w:szCs w:val="22"/>
          <w:lang w:val="en-GB"/>
        </w:rPr>
        <w:t>its</w:t>
      </w:r>
      <w:r w:rsidR="00E82372">
        <w:rPr>
          <w:rFonts w:ascii="Calibri" w:eastAsia="Calibri" w:hAnsi="Calibri" w:cs="Calibri"/>
          <w:sz w:val="22"/>
          <w:szCs w:val="22"/>
          <w:lang w:val="en-GB"/>
        </w:rPr>
        <w:t xml:space="preserve"> outline and methodology</w:t>
      </w:r>
      <w:r>
        <w:rPr>
          <w:rFonts w:ascii="Calibri" w:eastAsia="Calibri" w:hAnsi="Calibri" w:cs="Calibri"/>
          <w:sz w:val="22"/>
          <w:szCs w:val="22"/>
          <w:lang w:val="en-GB"/>
        </w:rPr>
        <w:t>.</w:t>
      </w:r>
      <w:r w:rsidR="00E82372">
        <w:rPr>
          <w:rFonts w:ascii="Calibri" w:eastAsia="Calibri" w:hAnsi="Calibri" w:cs="Calibri"/>
          <w:sz w:val="22"/>
          <w:szCs w:val="22"/>
          <w:lang w:val="en-GB"/>
        </w:rPr>
        <w:t xml:space="preserve"> </w:t>
      </w:r>
      <w:r>
        <w:rPr>
          <w:rFonts w:ascii="Calibri" w:eastAsia="Calibri" w:hAnsi="Calibri" w:cs="Calibri"/>
          <w:sz w:val="22"/>
          <w:szCs w:val="22"/>
          <w:lang w:val="en-GB"/>
        </w:rPr>
        <w:t xml:space="preserve">We </w:t>
      </w:r>
      <w:r w:rsidR="00E82372">
        <w:rPr>
          <w:rFonts w:ascii="Calibri" w:eastAsia="Calibri" w:hAnsi="Calibri" w:cs="Calibri"/>
          <w:sz w:val="22"/>
          <w:szCs w:val="22"/>
          <w:lang w:val="en-GB"/>
        </w:rPr>
        <w:t xml:space="preserve">propose to establish a small </w:t>
      </w:r>
      <w:r w:rsidR="00D41075">
        <w:rPr>
          <w:rFonts w:ascii="Calibri" w:eastAsia="Calibri" w:hAnsi="Calibri" w:cs="Calibri"/>
          <w:sz w:val="22"/>
          <w:szCs w:val="22"/>
          <w:lang w:val="en-GB"/>
        </w:rPr>
        <w:t xml:space="preserve">time-bound </w:t>
      </w:r>
      <w:r w:rsidR="00E82372">
        <w:rPr>
          <w:rFonts w:ascii="Calibri" w:eastAsia="Calibri" w:hAnsi="Calibri" w:cs="Calibri"/>
          <w:sz w:val="22"/>
          <w:szCs w:val="22"/>
          <w:lang w:val="en-GB"/>
        </w:rPr>
        <w:t xml:space="preserve">taskforce of civil society, the Chair and a few key governments </w:t>
      </w:r>
      <w:r w:rsidR="00D41075">
        <w:rPr>
          <w:rFonts w:ascii="Calibri" w:eastAsia="Calibri" w:hAnsi="Calibri" w:cs="Calibri"/>
          <w:sz w:val="22"/>
          <w:szCs w:val="22"/>
          <w:lang w:val="en-GB"/>
        </w:rPr>
        <w:t xml:space="preserve">in 2016 </w:t>
      </w:r>
      <w:r w:rsidR="00E82372">
        <w:rPr>
          <w:rFonts w:ascii="Calibri" w:eastAsia="Calibri" w:hAnsi="Calibri" w:cs="Calibri"/>
          <w:sz w:val="22"/>
          <w:szCs w:val="22"/>
          <w:lang w:val="en-GB"/>
        </w:rPr>
        <w:t>to work</w:t>
      </w:r>
      <w:r w:rsidR="00D41075">
        <w:rPr>
          <w:rFonts w:ascii="Calibri" w:eastAsia="Calibri" w:hAnsi="Calibri" w:cs="Calibri"/>
          <w:sz w:val="22"/>
          <w:szCs w:val="22"/>
          <w:lang w:val="en-GB"/>
        </w:rPr>
        <w:t xml:space="preserve"> on this</w:t>
      </w:r>
      <w:r w:rsidR="007628F9">
        <w:rPr>
          <w:rFonts w:ascii="Calibri" w:eastAsia="Calibri" w:hAnsi="Calibri" w:cs="Calibri"/>
          <w:sz w:val="22"/>
          <w:szCs w:val="22"/>
          <w:lang w:val="en-GB"/>
        </w:rPr>
        <w:t xml:space="preserve">.  It is possible that this task force could further </w:t>
      </w:r>
      <w:r w:rsidR="00E82372">
        <w:rPr>
          <w:rFonts w:ascii="Calibri" w:eastAsia="Calibri" w:hAnsi="Calibri" w:cs="Calibri"/>
          <w:sz w:val="22"/>
          <w:szCs w:val="22"/>
          <w:lang w:val="en-GB"/>
        </w:rPr>
        <w:t xml:space="preserve">discuss how </w:t>
      </w:r>
      <w:r w:rsidR="00E82372" w:rsidRPr="00E82372">
        <w:rPr>
          <w:rFonts w:ascii="Calibri" w:eastAsia="Calibri" w:hAnsi="Calibri" w:cs="Calibri"/>
          <w:sz w:val="22"/>
          <w:szCs w:val="22"/>
        </w:rPr>
        <w:t>civil society and migrants can</w:t>
      </w:r>
      <w:r w:rsidR="00E82372">
        <w:rPr>
          <w:rFonts w:ascii="Calibri" w:eastAsia="Calibri" w:hAnsi="Calibri" w:cs="Calibri"/>
          <w:sz w:val="22"/>
          <w:szCs w:val="22"/>
        </w:rPr>
        <w:t xml:space="preserve"> be</w:t>
      </w:r>
      <w:r w:rsidR="00E82372" w:rsidRPr="00E82372">
        <w:rPr>
          <w:rFonts w:ascii="Calibri" w:eastAsia="Calibri" w:hAnsi="Calibri" w:cs="Calibri"/>
          <w:sz w:val="22"/>
          <w:szCs w:val="22"/>
        </w:rPr>
        <w:t xml:space="preserve"> more systematically included in consultations, preparations, and future planning, including for the thematic meetings, RT preparations and multi-annual planning for the GFMD.</w:t>
      </w:r>
    </w:p>
    <w:p w14:paraId="508AAC2A" w14:textId="6753AB1F" w:rsidR="00E82372" w:rsidRDefault="00E82372" w:rsidP="00E82372">
      <w:pPr>
        <w:ind w:right="74"/>
        <w:jc w:val="both"/>
        <w:rPr>
          <w:rFonts w:ascii="Calibri" w:eastAsia="Calibri" w:hAnsi="Calibri" w:cs="Calibri"/>
          <w:sz w:val="22"/>
          <w:szCs w:val="22"/>
          <w:lang w:val="en-GB"/>
        </w:rPr>
      </w:pPr>
    </w:p>
    <w:p w14:paraId="48560F1F" w14:textId="6DAFCEDE" w:rsidR="00D41075" w:rsidRPr="002F31B5" w:rsidRDefault="00D41075" w:rsidP="00D41075">
      <w:pPr>
        <w:jc w:val="both"/>
        <w:rPr>
          <w:rFonts w:ascii="Calibri" w:eastAsia="Calibri" w:hAnsi="Calibri" w:cs="Calibri"/>
          <w:sz w:val="24"/>
          <w:szCs w:val="24"/>
          <w:lang w:val="en-GB"/>
        </w:rPr>
      </w:pPr>
      <w:r w:rsidRPr="002F31B5">
        <w:rPr>
          <w:rFonts w:ascii="Calibri" w:eastAsia="Calibri" w:hAnsi="Calibri" w:cs="Calibri"/>
          <w:b/>
          <w:sz w:val="24"/>
          <w:szCs w:val="24"/>
          <w:lang w:val="en-GB"/>
        </w:rPr>
        <w:t>F</w:t>
      </w:r>
      <w:r w:rsidRPr="002F31B5">
        <w:rPr>
          <w:rFonts w:ascii="Calibri" w:eastAsia="Calibri" w:hAnsi="Calibri" w:cs="Calibri"/>
          <w:b/>
          <w:spacing w:val="1"/>
          <w:sz w:val="24"/>
          <w:szCs w:val="24"/>
          <w:lang w:val="en-GB"/>
        </w:rPr>
        <w:t>or</w:t>
      </w:r>
      <w:r w:rsidRPr="002F31B5">
        <w:rPr>
          <w:rFonts w:ascii="Calibri" w:eastAsia="Calibri" w:hAnsi="Calibri" w:cs="Calibri"/>
          <w:b/>
          <w:spacing w:val="-1"/>
          <w:sz w:val="24"/>
          <w:szCs w:val="24"/>
          <w:lang w:val="en-GB"/>
        </w:rPr>
        <w:t>ma</w:t>
      </w:r>
      <w:r w:rsidRPr="002F31B5">
        <w:rPr>
          <w:rFonts w:ascii="Calibri" w:eastAsia="Calibri" w:hAnsi="Calibri" w:cs="Calibri"/>
          <w:b/>
          <w:sz w:val="24"/>
          <w:szCs w:val="24"/>
          <w:lang w:val="en-GB"/>
        </w:rPr>
        <w:t>l</w:t>
      </w:r>
      <w:r w:rsidRPr="002F31B5">
        <w:rPr>
          <w:rFonts w:ascii="Calibri" w:eastAsia="Calibri" w:hAnsi="Calibri" w:cs="Calibri"/>
          <w:b/>
          <w:spacing w:val="2"/>
          <w:sz w:val="24"/>
          <w:szCs w:val="24"/>
          <w:lang w:val="en-GB"/>
        </w:rPr>
        <w:t xml:space="preserve"> </w:t>
      </w:r>
      <w:r w:rsidRPr="002F31B5">
        <w:rPr>
          <w:rFonts w:ascii="Calibri" w:eastAsia="Calibri" w:hAnsi="Calibri" w:cs="Calibri"/>
          <w:b/>
          <w:spacing w:val="-2"/>
          <w:sz w:val="24"/>
          <w:szCs w:val="24"/>
          <w:lang w:val="en-GB"/>
        </w:rPr>
        <w:t>p</w:t>
      </w:r>
      <w:r w:rsidRPr="002F31B5">
        <w:rPr>
          <w:rFonts w:ascii="Calibri" w:eastAsia="Calibri" w:hAnsi="Calibri" w:cs="Calibri"/>
          <w:b/>
          <w:spacing w:val="1"/>
          <w:sz w:val="24"/>
          <w:szCs w:val="24"/>
          <w:lang w:val="en-GB"/>
        </w:rPr>
        <w:t>r</w:t>
      </w:r>
      <w:r w:rsidRPr="002F31B5">
        <w:rPr>
          <w:rFonts w:ascii="Calibri" w:eastAsia="Calibri" w:hAnsi="Calibri" w:cs="Calibri"/>
          <w:b/>
          <w:sz w:val="24"/>
          <w:szCs w:val="24"/>
          <w:lang w:val="en-GB"/>
        </w:rPr>
        <w:t>o</w:t>
      </w:r>
      <w:r w:rsidRPr="002F31B5">
        <w:rPr>
          <w:rFonts w:ascii="Calibri" w:eastAsia="Calibri" w:hAnsi="Calibri" w:cs="Calibri"/>
          <w:b/>
          <w:spacing w:val="1"/>
          <w:sz w:val="24"/>
          <w:szCs w:val="24"/>
          <w:lang w:val="en-GB"/>
        </w:rPr>
        <w:t>p</w:t>
      </w:r>
      <w:r w:rsidRPr="002F31B5">
        <w:rPr>
          <w:rFonts w:ascii="Calibri" w:eastAsia="Calibri" w:hAnsi="Calibri" w:cs="Calibri"/>
          <w:b/>
          <w:spacing w:val="-2"/>
          <w:sz w:val="24"/>
          <w:szCs w:val="24"/>
          <w:lang w:val="en-GB"/>
        </w:rPr>
        <w:t>o</w:t>
      </w:r>
      <w:r w:rsidRPr="002F31B5">
        <w:rPr>
          <w:rFonts w:ascii="Calibri" w:eastAsia="Calibri" w:hAnsi="Calibri" w:cs="Calibri"/>
          <w:b/>
          <w:sz w:val="24"/>
          <w:szCs w:val="24"/>
          <w:lang w:val="en-GB"/>
        </w:rPr>
        <w:t>s</w:t>
      </w:r>
      <w:r w:rsidRPr="002F31B5">
        <w:rPr>
          <w:rFonts w:ascii="Calibri" w:eastAsia="Calibri" w:hAnsi="Calibri" w:cs="Calibri"/>
          <w:b/>
          <w:spacing w:val="-1"/>
          <w:sz w:val="24"/>
          <w:szCs w:val="24"/>
          <w:lang w:val="en-GB"/>
        </w:rPr>
        <w:t>a</w:t>
      </w:r>
      <w:r w:rsidRPr="002F31B5">
        <w:rPr>
          <w:rFonts w:ascii="Calibri" w:eastAsia="Calibri" w:hAnsi="Calibri" w:cs="Calibri"/>
          <w:b/>
          <w:sz w:val="24"/>
          <w:szCs w:val="24"/>
          <w:lang w:val="en-GB"/>
        </w:rPr>
        <w:t>l</w:t>
      </w:r>
      <w:r w:rsidRPr="002F31B5">
        <w:rPr>
          <w:rFonts w:ascii="Calibri" w:eastAsia="Calibri" w:hAnsi="Calibri" w:cs="Calibri"/>
          <w:b/>
          <w:spacing w:val="3"/>
          <w:sz w:val="24"/>
          <w:szCs w:val="24"/>
          <w:lang w:val="en-GB"/>
        </w:rPr>
        <w:t xml:space="preserve"> </w:t>
      </w:r>
      <w:r w:rsidRPr="002F31B5">
        <w:rPr>
          <w:rFonts w:ascii="Calibri" w:eastAsia="Calibri" w:hAnsi="Calibri" w:cs="Calibri"/>
          <w:b/>
          <w:sz w:val="24"/>
          <w:szCs w:val="24"/>
          <w:lang w:val="en-GB"/>
        </w:rPr>
        <w:t>#</w:t>
      </w:r>
      <w:r w:rsidRPr="002F31B5">
        <w:rPr>
          <w:rFonts w:ascii="Calibri" w:eastAsia="Calibri" w:hAnsi="Calibri" w:cs="Calibri"/>
          <w:b/>
          <w:spacing w:val="-1"/>
          <w:sz w:val="24"/>
          <w:szCs w:val="24"/>
          <w:lang w:val="en-GB"/>
        </w:rPr>
        <w:t xml:space="preserve"> </w:t>
      </w:r>
      <w:r w:rsidR="007628F9">
        <w:rPr>
          <w:rFonts w:ascii="Calibri" w:eastAsia="Calibri" w:hAnsi="Calibri" w:cs="Calibri"/>
          <w:b/>
          <w:spacing w:val="-1"/>
          <w:sz w:val="24"/>
          <w:szCs w:val="24"/>
          <w:lang w:val="en-GB"/>
        </w:rPr>
        <w:t>3—and most important:</w:t>
      </w:r>
      <w:r w:rsidRPr="002F31B5">
        <w:rPr>
          <w:rFonts w:ascii="Calibri" w:eastAsia="Calibri" w:hAnsi="Calibri" w:cs="Calibri"/>
          <w:b/>
          <w:sz w:val="24"/>
          <w:szCs w:val="24"/>
          <w:lang w:val="en-GB"/>
        </w:rPr>
        <w:t xml:space="preserve"> </w:t>
      </w:r>
      <w:r w:rsidR="0052107F">
        <w:rPr>
          <w:rFonts w:ascii="Calibri" w:eastAsia="Calibri" w:hAnsi="Calibri" w:cs="Calibri"/>
          <w:b/>
          <w:sz w:val="24"/>
          <w:szCs w:val="24"/>
          <w:lang w:val="en-GB"/>
        </w:rPr>
        <w:t xml:space="preserve">Take the step and invite </w:t>
      </w:r>
      <w:r w:rsidRPr="002F31B5">
        <w:rPr>
          <w:rFonts w:ascii="Calibri" w:eastAsia="Calibri" w:hAnsi="Calibri" w:cs="Calibri"/>
          <w:b/>
          <w:sz w:val="24"/>
          <w:szCs w:val="24"/>
          <w:lang w:val="en-GB"/>
        </w:rPr>
        <w:t>C</w:t>
      </w:r>
      <w:r w:rsidRPr="002F31B5">
        <w:rPr>
          <w:rFonts w:ascii="Calibri" w:eastAsia="Calibri" w:hAnsi="Calibri" w:cs="Calibri"/>
          <w:b/>
          <w:spacing w:val="1"/>
          <w:sz w:val="24"/>
          <w:szCs w:val="24"/>
          <w:lang w:val="en-GB"/>
        </w:rPr>
        <w:t>i</w:t>
      </w:r>
      <w:r w:rsidRPr="002F31B5">
        <w:rPr>
          <w:rFonts w:ascii="Calibri" w:eastAsia="Calibri" w:hAnsi="Calibri" w:cs="Calibri"/>
          <w:b/>
          <w:sz w:val="24"/>
          <w:szCs w:val="24"/>
          <w:lang w:val="en-GB"/>
        </w:rPr>
        <w:t>v</w:t>
      </w:r>
      <w:r w:rsidRPr="002F31B5">
        <w:rPr>
          <w:rFonts w:ascii="Calibri" w:eastAsia="Calibri" w:hAnsi="Calibri" w:cs="Calibri"/>
          <w:b/>
          <w:spacing w:val="-2"/>
          <w:sz w:val="24"/>
          <w:szCs w:val="24"/>
          <w:lang w:val="en-GB"/>
        </w:rPr>
        <w:t>i</w:t>
      </w:r>
      <w:r w:rsidRPr="002F31B5">
        <w:rPr>
          <w:rFonts w:ascii="Calibri" w:eastAsia="Calibri" w:hAnsi="Calibri" w:cs="Calibri"/>
          <w:b/>
          <w:sz w:val="24"/>
          <w:szCs w:val="24"/>
          <w:lang w:val="en-GB"/>
        </w:rPr>
        <w:t>l</w:t>
      </w:r>
      <w:r w:rsidRPr="002F31B5">
        <w:rPr>
          <w:rFonts w:ascii="Calibri" w:eastAsia="Calibri" w:hAnsi="Calibri" w:cs="Calibri"/>
          <w:b/>
          <w:spacing w:val="2"/>
          <w:sz w:val="24"/>
          <w:szCs w:val="24"/>
          <w:lang w:val="en-GB"/>
        </w:rPr>
        <w:t xml:space="preserve"> </w:t>
      </w:r>
      <w:r w:rsidRPr="002F31B5">
        <w:rPr>
          <w:rFonts w:ascii="Calibri" w:eastAsia="Calibri" w:hAnsi="Calibri" w:cs="Calibri"/>
          <w:b/>
          <w:sz w:val="24"/>
          <w:szCs w:val="24"/>
          <w:lang w:val="en-GB"/>
        </w:rPr>
        <w:t>Soc</w:t>
      </w:r>
      <w:r w:rsidRPr="002F31B5">
        <w:rPr>
          <w:rFonts w:ascii="Calibri" w:eastAsia="Calibri" w:hAnsi="Calibri" w:cs="Calibri"/>
          <w:b/>
          <w:spacing w:val="1"/>
          <w:sz w:val="24"/>
          <w:szCs w:val="24"/>
          <w:lang w:val="en-GB"/>
        </w:rPr>
        <w:t>i</w:t>
      </w:r>
      <w:r w:rsidRPr="002F31B5">
        <w:rPr>
          <w:rFonts w:ascii="Calibri" w:eastAsia="Calibri" w:hAnsi="Calibri" w:cs="Calibri"/>
          <w:b/>
          <w:spacing w:val="-1"/>
          <w:sz w:val="24"/>
          <w:szCs w:val="24"/>
          <w:lang w:val="en-GB"/>
        </w:rPr>
        <w:t>e</w:t>
      </w:r>
      <w:r w:rsidRPr="002F31B5">
        <w:rPr>
          <w:rFonts w:ascii="Calibri" w:eastAsia="Calibri" w:hAnsi="Calibri" w:cs="Calibri"/>
          <w:b/>
          <w:sz w:val="24"/>
          <w:szCs w:val="24"/>
          <w:lang w:val="en-GB"/>
        </w:rPr>
        <w:t>ty</w:t>
      </w:r>
      <w:r w:rsidRPr="002F31B5">
        <w:rPr>
          <w:rFonts w:ascii="Calibri" w:eastAsia="Calibri" w:hAnsi="Calibri" w:cs="Calibri"/>
          <w:b/>
          <w:spacing w:val="1"/>
          <w:sz w:val="24"/>
          <w:szCs w:val="24"/>
          <w:lang w:val="en-GB"/>
        </w:rPr>
        <w:t xml:space="preserve"> </w:t>
      </w:r>
      <w:r w:rsidRPr="002F31B5">
        <w:rPr>
          <w:rFonts w:ascii="Calibri" w:eastAsia="Calibri" w:hAnsi="Calibri" w:cs="Calibri"/>
          <w:b/>
          <w:sz w:val="24"/>
          <w:szCs w:val="24"/>
          <w:lang w:val="en-GB"/>
        </w:rPr>
        <w:t>S</w:t>
      </w:r>
      <w:r w:rsidRPr="002F31B5">
        <w:rPr>
          <w:rFonts w:ascii="Calibri" w:eastAsia="Calibri" w:hAnsi="Calibri" w:cs="Calibri"/>
          <w:b/>
          <w:spacing w:val="-2"/>
          <w:sz w:val="24"/>
          <w:szCs w:val="24"/>
          <w:lang w:val="en-GB"/>
        </w:rPr>
        <w:t>p</w:t>
      </w:r>
      <w:r w:rsidRPr="002F31B5">
        <w:rPr>
          <w:rFonts w:ascii="Calibri" w:eastAsia="Calibri" w:hAnsi="Calibri" w:cs="Calibri"/>
          <w:b/>
          <w:sz w:val="24"/>
          <w:szCs w:val="24"/>
          <w:lang w:val="en-GB"/>
        </w:rPr>
        <w:t>okes</w:t>
      </w:r>
      <w:r w:rsidRPr="002F31B5">
        <w:rPr>
          <w:rFonts w:ascii="Calibri" w:eastAsia="Calibri" w:hAnsi="Calibri" w:cs="Calibri"/>
          <w:b/>
          <w:spacing w:val="1"/>
          <w:sz w:val="24"/>
          <w:szCs w:val="24"/>
          <w:lang w:val="en-GB"/>
        </w:rPr>
        <w:t>p</w:t>
      </w:r>
      <w:r w:rsidRPr="002F31B5">
        <w:rPr>
          <w:rFonts w:ascii="Calibri" w:eastAsia="Calibri" w:hAnsi="Calibri" w:cs="Calibri"/>
          <w:b/>
          <w:spacing w:val="-1"/>
          <w:sz w:val="24"/>
          <w:szCs w:val="24"/>
          <w:lang w:val="en-GB"/>
        </w:rPr>
        <w:t>e</w:t>
      </w:r>
      <w:r w:rsidRPr="002F31B5">
        <w:rPr>
          <w:rFonts w:ascii="Calibri" w:eastAsia="Calibri" w:hAnsi="Calibri" w:cs="Calibri"/>
          <w:b/>
          <w:spacing w:val="1"/>
          <w:sz w:val="24"/>
          <w:szCs w:val="24"/>
          <w:lang w:val="en-GB"/>
        </w:rPr>
        <w:t>r</w:t>
      </w:r>
      <w:r w:rsidRPr="002F31B5">
        <w:rPr>
          <w:rFonts w:ascii="Calibri" w:eastAsia="Calibri" w:hAnsi="Calibri" w:cs="Calibri"/>
          <w:b/>
          <w:sz w:val="24"/>
          <w:szCs w:val="24"/>
          <w:lang w:val="en-GB"/>
        </w:rPr>
        <w:t>s</w:t>
      </w:r>
      <w:r w:rsidRPr="002F31B5">
        <w:rPr>
          <w:rFonts w:ascii="Calibri" w:eastAsia="Calibri" w:hAnsi="Calibri" w:cs="Calibri"/>
          <w:b/>
          <w:spacing w:val="-2"/>
          <w:sz w:val="24"/>
          <w:szCs w:val="24"/>
          <w:lang w:val="en-GB"/>
        </w:rPr>
        <w:t>o</w:t>
      </w:r>
      <w:r w:rsidRPr="002F31B5">
        <w:rPr>
          <w:rFonts w:ascii="Calibri" w:eastAsia="Calibri" w:hAnsi="Calibri" w:cs="Calibri"/>
          <w:b/>
          <w:spacing w:val="1"/>
          <w:sz w:val="24"/>
          <w:szCs w:val="24"/>
          <w:lang w:val="en-GB"/>
        </w:rPr>
        <w:t>n</w:t>
      </w:r>
      <w:r w:rsidRPr="002F31B5">
        <w:rPr>
          <w:rFonts w:ascii="Calibri" w:eastAsia="Calibri" w:hAnsi="Calibri" w:cs="Calibri"/>
          <w:b/>
          <w:sz w:val="24"/>
          <w:szCs w:val="24"/>
          <w:lang w:val="en-GB"/>
        </w:rPr>
        <w:t>s</w:t>
      </w:r>
      <w:r>
        <w:rPr>
          <w:rFonts w:ascii="Calibri" w:eastAsia="Calibri" w:hAnsi="Calibri" w:cs="Calibri"/>
          <w:b/>
          <w:sz w:val="24"/>
          <w:szCs w:val="24"/>
          <w:lang w:val="en-GB"/>
        </w:rPr>
        <w:t xml:space="preserve"> and participants</w:t>
      </w:r>
      <w:r w:rsidRPr="002F31B5">
        <w:rPr>
          <w:rFonts w:ascii="Calibri" w:eastAsia="Calibri" w:hAnsi="Calibri" w:cs="Calibri"/>
          <w:b/>
          <w:spacing w:val="-1"/>
          <w:sz w:val="24"/>
          <w:szCs w:val="24"/>
          <w:lang w:val="en-GB"/>
        </w:rPr>
        <w:t xml:space="preserve"> </w:t>
      </w:r>
      <w:r w:rsidRPr="002F31B5">
        <w:rPr>
          <w:rFonts w:ascii="Calibri" w:eastAsia="Calibri" w:hAnsi="Calibri" w:cs="Calibri"/>
          <w:b/>
          <w:spacing w:val="1"/>
          <w:sz w:val="24"/>
          <w:szCs w:val="24"/>
          <w:lang w:val="en-GB"/>
        </w:rPr>
        <w:t>i</w:t>
      </w:r>
      <w:r w:rsidRPr="002F31B5">
        <w:rPr>
          <w:rFonts w:ascii="Calibri" w:eastAsia="Calibri" w:hAnsi="Calibri" w:cs="Calibri"/>
          <w:b/>
          <w:sz w:val="24"/>
          <w:szCs w:val="24"/>
          <w:lang w:val="en-GB"/>
        </w:rPr>
        <w:t>n</w:t>
      </w:r>
      <w:r w:rsidRPr="002F31B5">
        <w:rPr>
          <w:rFonts w:ascii="Calibri" w:eastAsia="Calibri" w:hAnsi="Calibri" w:cs="Calibri"/>
          <w:b/>
          <w:spacing w:val="1"/>
          <w:sz w:val="24"/>
          <w:szCs w:val="24"/>
          <w:lang w:val="en-GB"/>
        </w:rPr>
        <w:t xml:space="preserve"> </w:t>
      </w:r>
      <w:r w:rsidRPr="002F31B5">
        <w:rPr>
          <w:rFonts w:ascii="Calibri" w:eastAsia="Calibri" w:hAnsi="Calibri" w:cs="Calibri"/>
          <w:b/>
          <w:spacing w:val="-2"/>
          <w:sz w:val="24"/>
          <w:szCs w:val="24"/>
          <w:lang w:val="en-GB"/>
        </w:rPr>
        <w:t>t</w:t>
      </w:r>
      <w:r w:rsidRPr="002F31B5">
        <w:rPr>
          <w:rFonts w:ascii="Calibri" w:eastAsia="Calibri" w:hAnsi="Calibri" w:cs="Calibri"/>
          <w:b/>
          <w:spacing w:val="1"/>
          <w:sz w:val="24"/>
          <w:szCs w:val="24"/>
          <w:lang w:val="en-GB"/>
        </w:rPr>
        <w:t>h</w:t>
      </w:r>
      <w:r w:rsidRPr="002F31B5">
        <w:rPr>
          <w:rFonts w:ascii="Calibri" w:eastAsia="Calibri" w:hAnsi="Calibri" w:cs="Calibri"/>
          <w:b/>
          <w:sz w:val="24"/>
          <w:szCs w:val="24"/>
          <w:lang w:val="en-GB"/>
        </w:rPr>
        <w:t xml:space="preserve">e </w:t>
      </w:r>
      <w:r>
        <w:rPr>
          <w:rFonts w:ascii="Calibri" w:eastAsia="Calibri" w:hAnsi="Calibri" w:cs="Calibri"/>
          <w:b/>
          <w:sz w:val="24"/>
          <w:szCs w:val="24"/>
          <w:lang w:val="en-GB"/>
        </w:rPr>
        <w:t>G</w:t>
      </w:r>
      <w:r w:rsidRPr="002F31B5">
        <w:rPr>
          <w:rFonts w:ascii="Calibri" w:eastAsia="Calibri" w:hAnsi="Calibri" w:cs="Calibri"/>
          <w:b/>
          <w:sz w:val="24"/>
          <w:szCs w:val="24"/>
          <w:lang w:val="en-GB"/>
        </w:rPr>
        <w:t>ov</w:t>
      </w:r>
      <w:r w:rsidRPr="002F31B5">
        <w:rPr>
          <w:rFonts w:ascii="Calibri" w:eastAsia="Calibri" w:hAnsi="Calibri" w:cs="Calibri"/>
          <w:b/>
          <w:spacing w:val="-1"/>
          <w:sz w:val="24"/>
          <w:szCs w:val="24"/>
          <w:lang w:val="en-GB"/>
        </w:rPr>
        <w:t>er</w:t>
      </w:r>
      <w:r w:rsidRPr="002F31B5">
        <w:rPr>
          <w:rFonts w:ascii="Calibri" w:eastAsia="Calibri" w:hAnsi="Calibri" w:cs="Calibri"/>
          <w:b/>
          <w:spacing w:val="1"/>
          <w:sz w:val="24"/>
          <w:szCs w:val="24"/>
          <w:lang w:val="en-GB"/>
        </w:rPr>
        <w:t>n</w:t>
      </w:r>
      <w:r w:rsidRPr="002F31B5">
        <w:rPr>
          <w:rFonts w:ascii="Calibri" w:eastAsia="Calibri" w:hAnsi="Calibri" w:cs="Calibri"/>
          <w:b/>
          <w:spacing w:val="-1"/>
          <w:sz w:val="24"/>
          <w:szCs w:val="24"/>
          <w:lang w:val="en-GB"/>
        </w:rPr>
        <w:t>me</w:t>
      </w:r>
      <w:r w:rsidRPr="002F31B5">
        <w:rPr>
          <w:rFonts w:ascii="Calibri" w:eastAsia="Calibri" w:hAnsi="Calibri" w:cs="Calibri"/>
          <w:b/>
          <w:spacing w:val="1"/>
          <w:sz w:val="24"/>
          <w:szCs w:val="24"/>
          <w:lang w:val="en-GB"/>
        </w:rPr>
        <w:t>n</w:t>
      </w:r>
      <w:r w:rsidRPr="002F31B5">
        <w:rPr>
          <w:rFonts w:ascii="Calibri" w:eastAsia="Calibri" w:hAnsi="Calibri" w:cs="Calibri"/>
          <w:b/>
          <w:sz w:val="24"/>
          <w:szCs w:val="24"/>
          <w:lang w:val="en-GB"/>
        </w:rPr>
        <w:t>t</w:t>
      </w:r>
      <w:r w:rsidRPr="002F31B5">
        <w:rPr>
          <w:rFonts w:ascii="Calibri" w:eastAsia="Calibri" w:hAnsi="Calibri" w:cs="Calibri"/>
          <w:b/>
          <w:spacing w:val="2"/>
          <w:sz w:val="24"/>
          <w:szCs w:val="24"/>
          <w:lang w:val="en-GB"/>
        </w:rPr>
        <w:t xml:space="preserve"> </w:t>
      </w:r>
      <w:r w:rsidRPr="002F31B5">
        <w:rPr>
          <w:rFonts w:ascii="Calibri" w:eastAsia="Calibri" w:hAnsi="Calibri" w:cs="Calibri"/>
          <w:b/>
          <w:spacing w:val="-1"/>
          <w:sz w:val="24"/>
          <w:szCs w:val="24"/>
          <w:lang w:val="en-GB"/>
        </w:rPr>
        <w:t>R</w:t>
      </w:r>
      <w:r w:rsidRPr="002F31B5">
        <w:rPr>
          <w:rFonts w:ascii="Calibri" w:eastAsia="Calibri" w:hAnsi="Calibri" w:cs="Calibri"/>
          <w:b/>
          <w:sz w:val="24"/>
          <w:szCs w:val="24"/>
          <w:lang w:val="en-GB"/>
        </w:rPr>
        <w:t>o</w:t>
      </w:r>
      <w:r w:rsidRPr="002F31B5">
        <w:rPr>
          <w:rFonts w:ascii="Calibri" w:eastAsia="Calibri" w:hAnsi="Calibri" w:cs="Calibri"/>
          <w:b/>
          <w:spacing w:val="-1"/>
          <w:sz w:val="24"/>
          <w:szCs w:val="24"/>
          <w:lang w:val="en-GB"/>
        </w:rPr>
        <w:t>u</w:t>
      </w:r>
      <w:r w:rsidRPr="002F31B5">
        <w:rPr>
          <w:rFonts w:ascii="Calibri" w:eastAsia="Calibri" w:hAnsi="Calibri" w:cs="Calibri"/>
          <w:b/>
          <w:spacing w:val="1"/>
          <w:sz w:val="24"/>
          <w:szCs w:val="24"/>
          <w:lang w:val="en-GB"/>
        </w:rPr>
        <w:t>nd</w:t>
      </w:r>
      <w:r w:rsidRPr="002F31B5">
        <w:rPr>
          <w:rFonts w:ascii="Calibri" w:eastAsia="Calibri" w:hAnsi="Calibri" w:cs="Calibri"/>
          <w:b/>
          <w:sz w:val="24"/>
          <w:szCs w:val="24"/>
          <w:lang w:val="en-GB"/>
        </w:rPr>
        <w:t>tab</w:t>
      </w:r>
      <w:r w:rsidRPr="002F31B5">
        <w:rPr>
          <w:rFonts w:ascii="Calibri" w:eastAsia="Calibri" w:hAnsi="Calibri" w:cs="Calibri"/>
          <w:b/>
          <w:spacing w:val="2"/>
          <w:sz w:val="24"/>
          <w:szCs w:val="24"/>
          <w:lang w:val="en-GB"/>
        </w:rPr>
        <w:t>l</w:t>
      </w:r>
      <w:r w:rsidRPr="002F31B5">
        <w:rPr>
          <w:rFonts w:ascii="Calibri" w:eastAsia="Calibri" w:hAnsi="Calibri" w:cs="Calibri"/>
          <w:b/>
          <w:spacing w:val="-1"/>
          <w:sz w:val="24"/>
          <w:szCs w:val="24"/>
          <w:lang w:val="en-GB"/>
        </w:rPr>
        <w:t>e</w:t>
      </w:r>
      <w:r w:rsidRPr="002F31B5">
        <w:rPr>
          <w:rFonts w:ascii="Calibri" w:eastAsia="Calibri" w:hAnsi="Calibri" w:cs="Calibri"/>
          <w:b/>
          <w:sz w:val="24"/>
          <w:szCs w:val="24"/>
          <w:lang w:val="en-GB"/>
        </w:rPr>
        <w:t>s</w:t>
      </w:r>
    </w:p>
    <w:p w14:paraId="70F0FE95" w14:textId="77777777" w:rsidR="00D41075" w:rsidRPr="00D41075" w:rsidRDefault="00D41075" w:rsidP="00D41075">
      <w:pPr>
        <w:ind w:right="74"/>
        <w:jc w:val="both"/>
        <w:rPr>
          <w:rFonts w:ascii="Calibri" w:eastAsia="Calibri" w:hAnsi="Calibri" w:cs="Calibri"/>
          <w:sz w:val="10"/>
          <w:szCs w:val="10"/>
          <w:lang w:val="en-GB"/>
        </w:rPr>
      </w:pPr>
    </w:p>
    <w:p w14:paraId="55BA8AE2" w14:textId="37117BAF" w:rsidR="00D41075" w:rsidRPr="00D41075" w:rsidRDefault="00D41075" w:rsidP="007E5D12">
      <w:pPr>
        <w:ind w:right="74"/>
        <w:jc w:val="both"/>
        <w:rPr>
          <w:rFonts w:ascii="Calibri" w:eastAsia="Calibri" w:hAnsi="Calibri" w:cs="Calibri"/>
          <w:sz w:val="22"/>
          <w:szCs w:val="22"/>
          <w:lang w:val="en-GB"/>
        </w:rPr>
      </w:pPr>
      <w:r w:rsidRPr="00F9360F">
        <w:rPr>
          <w:rFonts w:ascii="Calibri" w:eastAsia="Calibri" w:hAnsi="Calibri" w:cs="Calibri"/>
          <w:sz w:val="22"/>
          <w:szCs w:val="22"/>
          <w:lang w:val="en-GB"/>
        </w:rPr>
        <w:t xml:space="preserve">Civil society proposes </w:t>
      </w:r>
      <w:r w:rsidR="00F312D1">
        <w:rPr>
          <w:rFonts w:ascii="Calibri" w:eastAsia="Calibri" w:hAnsi="Calibri" w:cs="Calibri"/>
          <w:sz w:val="22"/>
          <w:szCs w:val="22"/>
          <w:lang w:val="en-GB"/>
        </w:rPr>
        <w:t xml:space="preserve">to pick up </w:t>
      </w:r>
      <w:r w:rsidRPr="00F9360F">
        <w:rPr>
          <w:rFonts w:ascii="Calibri" w:eastAsia="Calibri" w:hAnsi="Calibri" w:cs="Calibri"/>
          <w:sz w:val="22"/>
          <w:szCs w:val="22"/>
          <w:lang w:val="en-GB"/>
        </w:rPr>
        <w:t xml:space="preserve">the model of the HLD in 2013, </w:t>
      </w:r>
      <w:r w:rsidR="00F312D1">
        <w:rPr>
          <w:rFonts w:ascii="Calibri" w:eastAsia="Calibri" w:hAnsi="Calibri" w:cs="Calibri"/>
          <w:sz w:val="22"/>
          <w:szCs w:val="22"/>
          <w:lang w:val="en-GB"/>
        </w:rPr>
        <w:t xml:space="preserve">by inviting </w:t>
      </w:r>
      <w:r w:rsidRPr="00F9360F">
        <w:rPr>
          <w:rFonts w:ascii="Calibri" w:eastAsia="Calibri" w:hAnsi="Calibri" w:cs="Calibri"/>
          <w:sz w:val="22"/>
          <w:szCs w:val="22"/>
          <w:lang w:val="en-GB"/>
        </w:rPr>
        <w:t>a s</w:t>
      </w:r>
      <w:r w:rsidRPr="002F31B5">
        <w:rPr>
          <w:rFonts w:ascii="Calibri" w:eastAsia="Calibri" w:hAnsi="Calibri" w:cs="Calibri"/>
          <w:sz w:val="22"/>
          <w:szCs w:val="22"/>
          <w:lang w:val="en-GB"/>
        </w:rPr>
        <w:t>elect</w:t>
      </w:r>
      <w:r w:rsidRPr="00F9360F">
        <w:rPr>
          <w:rFonts w:ascii="Calibri" w:eastAsia="Calibri" w:hAnsi="Calibri" w:cs="Calibri"/>
          <w:sz w:val="22"/>
          <w:szCs w:val="22"/>
          <w:lang w:val="en-GB"/>
        </w:rPr>
        <w:t xml:space="preserve"> numbe</w:t>
      </w:r>
      <w:r w:rsidRPr="002F31B5">
        <w:rPr>
          <w:rFonts w:ascii="Calibri" w:eastAsia="Calibri" w:hAnsi="Calibri" w:cs="Calibri"/>
          <w:sz w:val="22"/>
          <w:szCs w:val="22"/>
          <w:lang w:val="en-GB"/>
        </w:rPr>
        <w:t>r</w:t>
      </w:r>
      <w:r w:rsidRPr="00F9360F">
        <w:rPr>
          <w:rFonts w:ascii="Calibri" w:eastAsia="Calibri" w:hAnsi="Calibri" w:cs="Calibri"/>
          <w:sz w:val="22"/>
          <w:szCs w:val="22"/>
          <w:lang w:val="en-GB"/>
        </w:rPr>
        <w:t xml:space="preserve"> o</w:t>
      </w:r>
      <w:r w:rsidRPr="002F31B5">
        <w:rPr>
          <w:rFonts w:ascii="Calibri" w:eastAsia="Calibri" w:hAnsi="Calibri" w:cs="Calibri"/>
          <w:sz w:val="22"/>
          <w:szCs w:val="22"/>
          <w:lang w:val="en-GB"/>
        </w:rPr>
        <w:t>f</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ci</w:t>
      </w:r>
      <w:r w:rsidRPr="00F9360F">
        <w:rPr>
          <w:rFonts w:ascii="Calibri" w:eastAsia="Calibri" w:hAnsi="Calibri" w:cs="Calibri"/>
          <w:sz w:val="22"/>
          <w:szCs w:val="22"/>
          <w:lang w:val="en-GB"/>
        </w:rPr>
        <w:t>v</w:t>
      </w:r>
      <w:r w:rsidRPr="002F31B5">
        <w:rPr>
          <w:rFonts w:ascii="Calibri" w:eastAsia="Calibri" w:hAnsi="Calibri" w:cs="Calibri"/>
          <w:sz w:val="22"/>
          <w:szCs w:val="22"/>
          <w:lang w:val="en-GB"/>
        </w:rPr>
        <w:t xml:space="preserve">il </w:t>
      </w:r>
      <w:r w:rsidRPr="00F9360F">
        <w:rPr>
          <w:rFonts w:ascii="Calibri" w:eastAsia="Calibri" w:hAnsi="Calibri" w:cs="Calibri"/>
          <w:sz w:val="22"/>
          <w:szCs w:val="22"/>
          <w:lang w:val="en-GB"/>
        </w:rPr>
        <w:t>so</w:t>
      </w:r>
      <w:r w:rsidRPr="002F31B5">
        <w:rPr>
          <w:rFonts w:ascii="Calibri" w:eastAsia="Calibri" w:hAnsi="Calibri" w:cs="Calibri"/>
          <w:sz w:val="22"/>
          <w:szCs w:val="22"/>
          <w:lang w:val="en-GB"/>
        </w:rPr>
        <w:t>ci</w:t>
      </w:r>
      <w:r w:rsidRPr="00F9360F">
        <w:rPr>
          <w:rFonts w:ascii="Calibri" w:eastAsia="Calibri" w:hAnsi="Calibri" w:cs="Calibri"/>
          <w:sz w:val="22"/>
          <w:szCs w:val="22"/>
          <w:lang w:val="en-GB"/>
        </w:rPr>
        <w:t>e</w:t>
      </w:r>
      <w:r w:rsidRPr="002F31B5">
        <w:rPr>
          <w:rFonts w:ascii="Calibri" w:eastAsia="Calibri" w:hAnsi="Calibri" w:cs="Calibri"/>
          <w:sz w:val="22"/>
          <w:szCs w:val="22"/>
          <w:lang w:val="en-GB"/>
        </w:rPr>
        <w:t>ty</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s</w:t>
      </w:r>
      <w:r w:rsidRPr="00F9360F">
        <w:rPr>
          <w:rFonts w:ascii="Calibri" w:eastAsia="Calibri" w:hAnsi="Calibri" w:cs="Calibri"/>
          <w:sz w:val="22"/>
          <w:szCs w:val="22"/>
          <w:lang w:val="en-GB"/>
        </w:rPr>
        <w:t>pok</w:t>
      </w:r>
      <w:r w:rsidRPr="002F31B5">
        <w:rPr>
          <w:rFonts w:ascii="Calibri" w:eastAsia="Calibri" w:hAnsi="Calibri" w:cs="Calibri"/>
          <w:sz w:val="22"/>
          <w:szCs w:val="22"/>
          <w:lang w:val="en-GB"/>
        </w:rPr>
        <w:t>esper</w:t>
      </w:r>
      <w:r w:rsidRPr="00F9360F">
        <w:rPr>
          <w:rFonts w:ascii="Calibri" w:eastAsia="Calibri" w:hAnsi="Calibri" w:cs="Calibri"/>
          <w:sz w:val="22"/>
          <w:szCs w:val="22"/>
          <w:lang w:val="en-GB"/>
        </w:rPr>
        <w:t>son</w:t>
      </w:r>
      <w:r w:rsidRPr="002F31B5">
        <w:rPr>
          <w:rFonts w:ascii="Calibri" w:eastAsia="Calibri" w:hAnsi="Calibri" w:cs="Calibri"/>
          <w:sz w:val="22"/>
          <w:szCs w:val="22"/>
          <w:lang w:val="en-GB"/>
        </w:rPr>
        <w:t>s</w:t>
      </w:r>
      <w:r w:rsidRPr="00F9360F">
        <w:rPr>
          <w:rFonts w:ascii="Calibri" w:eastAsia="Calibri" w:hAnsi="Calibri" w:cs="Calibri"/>
          <w:sz w:val="22"/>
          <w:szCs w:val="22"/>
          <w:lang w:val="en-GB"/>
        </w:rPr>
        <w:t xml:space="preserve"> </w:t>
      </w:r>
      <w:r w:rsidR="00F312D1">
        <w:rPr>
          <w:rFonts w:ascii="Calibri" w:eastAsia="Calibri" w:hAnsi="Calibri" w:cs="Calibri"/>
          <w:sz w:val="22"/>
          <w:szCs w:val="22"/>
          <w:lang w:val="en-GB"/>
        </w:rPr>
        <w:t xml:space="preserve">to </w:t>
      </w:r>
      <w:r w:rsidRPr="00F9360F">
        <w:rPr>
          <w:rFonts w:ascii="Calibri" w:eastAsia="Calibri" w:hAnsi="Calibri" w:cs="Calibri"/>
          <w:sz w:val="22"/>
          <w:szCs w:val="22"/>
          <w:lang w:val="en-GB"/>
        </w:rPr>
        <w:t>p</w:t>
      </w:r>
      <w:r w:rsidRPr="002F31B5">
        <w:rPr>
          <w:rFonts w:ascii="Calibri" w:eastAsia="Calibri" w:hAnsi="Calibri" w:cs="Calibri"/>
          <w:sz w:val="22"/>
          <w:szCs w:val="22"/>
          <w:lang w:val="en-GB"/>
        </w:rPr>
        <w:t>art</w:t>
      </w:r>
      <w:r w:rsidRPr="00F9360F">
        <w:rPr>
          <w:rFonts w:ascii="Calibri" w:eastAsia="Calibri" w:hAnsi="Calibri" w:cs="Calibri"/>
          <w:sz w:val="22"/>
          <w:szCs w:val="22"/>
          <w:lang w:val="en-GB"/>
        </w:rPr>
        <w:t>i</w:t>
      </w:r>
      <w:r w:rsidRPr="002F31B5">
        <w:rPr>
          <w:rFonts w:ascii="Calibri" w:eastAsia="Calibri" w:hAnsi="Calibri" w:cs="Calibri"/>
          <w:sz w:val="22"/>
          <w:szCs w:val="22"/>
          <w:lang w:val="en-GB"/>
        </w:rPr>
        <w:t>ci</w:t>
      </w:r>
      <w:r w:rsidRPr="00F9360F">
        <w:rPr>
          <w:rFonts w:ascii="Calibri" w:eastAsia="Calibri" w:hAnsi="Calibri" w:cs="Calibri"/>
          <w:sz w:val="22"/>
          <w:szCs w:val="22"/>
          <w:lang w:val="en-GB"/>
        </w:rPr>
        <w:t>p</w:t>
      </w:r>
      <w:r w:rsidRPr="002F31B5">
        <w:rPr>
          <w:rFonts w:ascii="Calibri" w:eastAsia="Calibri" w:hAnsi="Calibri" w:cs="Calibri"/>
          <w:sz w:val="22"/>
          <w:szCs w:val="22"/>
          <w:lang w:val="en-GB"/>
        </w:rPr>
        <w:t>ate</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in</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t</w:t>
      </w:r>
      <w:r w:rsidRPr="00F9360F">
        <w:rPr>
          <w:rFonts w:ascii="Calibri" w:eastAsia="Calibri" w:hAnsi="Calibri" w:cs="Calibri"/>
          <w:sz w:val="22"/>
          <w:szCs w:val="22"/>
          <w:lang w:val="en-GB"/>
        </w:rPr>
        <w:t>h</w:t>
      </w:r>
      <w:r w:rsidRPr="002F31B5">
        <w:rPr>
          <w:rFonts w:ascii="Calibri" w:eastAsia="Calibri" w:hAnsi="Calibri" w:cs="Calibri"/>
          <w:sz w:val="22"/>
          <w:szCs w:val="22"/>
          <w:lang w:val="en-GB"/>
        </w:rPr>
        <w:t>e</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st</w:t>
      </w:r>
      <w:r w:rsidRPr="00F9360F">
        <w:rPr>
          <w:rFonts w:ascii="Calibri" w:eastAsia="Calibri" w:hAnsi="Calibri" w:cs="Calibri"/>
          <w:sz w:val="22"/>
          <w:szCs w:val="22"/>
          <w:lang w:val="en-GB"/>
        </w:rPr>
        <w:t>a</w:t>
      </w:r>
      <w:r w:rsidRPr="002F31B5">
        <w:rPr>
          <w:rFonts w:ascii="Calibri" w:eastAsia="Calibri" w:hAnsi="Calibri" w:cs="Calibri"/>
          <w:sz w:val="22"/>
          <w:szCs w:val="22"/>
          <w:lang w:val="en-GB"/>
        </w:rPr>
        <w:t>t</w:t>
      </w:r>
      <w:r w:rsidRPr="00F9360F">
        <w:rPr>
          <w:rFonts w:ascii="Calibri" w:eastAsia="Calibri" w:hAnsi="Calibri" w:cs="Calibri"/>
          <w:sz w:val="22"/>
          <w:szCs w:val="22"/>
          <w:lang w:val="en-GB"/>
        </w:rPr>
        <w:t>e</w:t>
      </w:r>
      <w:r w:rsidRPr="002F31B5">
        <w:rPr>
          <w:rFonts w:ascii="Calibri" w:eastAsia="Calibri" w:hAnsi="Calibri" w:cs="Calibri"/>
          <w:sz w:val="22"/>
          <w:szCs w:val="22"/>
          <w:lang w:val="en-GB"/>
        </w:rPr>
        <w:t xml:space="preserve">s’ </w:t>
      </w:r>
      <w:r w:rsidR="00F312D1">
        <w:rPr>
          <w:rFonts w:ascii="Calibri" w:eastAsia="Calibri" w:hAnsi="Calibri" w:cs="Calibri"/>
          <w:sz w:val="22"/>
          <w:szCs w:val="22"/>
          <w:lang w:val="en-GB"/>
        </w:rPr>
        <w:t xml:space="preserve">GFMD </w:t>
      </w:r>
      <w:r w:rsidRPr="002F31B5">
        <w:rPr>
          <w:rFonts w:ascii="Calibri" w:eastAsia="Calibri" w:hAnsi="Calibri" w:cs="Calibri"/>
          <w:sz w:val="22"/>
          <w:szCs w:val="22"/>
          <w:lang w:val="en-GB"/>
        </w:rPr>
        <w:t>R</w:t>
      </w:r>
      <w:r w:rsidRPr="00F9360F">
        <w:rPr>
          <w:rFonts w:ascii="Calibri" w:eastAsia="Calibri" w:hAnsi="Calibri" w:cs="Calibri"/>
          <w:sz w:val="22"/>
          <w:szCs w:val="22"/>
          <w:lang w:val="en-GB"/>
        </w:rPr>
        <w:t>ound</w:t>
      </w:r>
      <w:r w:rsidRPr="002F31B5">
        <w:rPr>
          <w:rFonts w:ascii="Calibri" w:eastAsia="Calibri" w:hAnsi="Calibri" w:cs="Calibri"/>
          <w:sz w:val="22"/>
          <w:szCs w:val="22"/>
          <w:lang w:val="en-GB"/>
        </w:rPr>
        <w:t>ta</w:t>
      </w:r>
      <w:r w:rsidRPr="00F9360F">
        <w:rPr>
          <w:rFonts w:ascii="Calibri" w:eastAsia="Calibri" w:hAnsi="Calibri" w:cs="Calibri"/>
          <w:sz w:val="22"/>
          <w:szCs w:val="22"/>
          <w:lang w:val="en-GB"/>
        </w:rPr>
        <w:t>b</w:t>
      </w:r>
      <w:r w:rsidRPr="002F31B5">
        <w:rPr>
          <w:rFonts w:ascii="Calibri" w:eastAsia="Calibri" w:hAnsi="Calibri" w:cs="Calibri"/>
          <w:sz w:val="22"/>
          <w:szCs w:val="22"/>
          <w:lang w:val="en-GB"/>
        </w:rPr>
        <w:t>les</w:t>
      </w:r>
      <w:r w:rsidRPr="00F9360F">
        <w:rPr>
          <w:rFonts w:ascii="Calibri" w:eastAsia="Calibri" w:hAnsi="Calibri" w:cs="Calibri"/>
          <w:sz w:val="22"/>
          <w:szCs w:val="22"/>
          <w:lang w:val="en-GB"/>
        </w:rPr>
        <w:t xml:space="preserve"> t</w:t>
      </w:r>
      <w:r w:rsidRPr="002F31B5">
        <w:rPr>
          <w:rFonts w:ascii="Calibri" w:eastAsia="Calibri" w:hAnsi="Calibri" w:cs="Calibri"/>
          <w:sz w:val="22"/>
          <w:szCs w:val="22"/>
          <w:lang w:val="en-GB"/>
        </w:rPr>
        <w:t>o</w:t>
      </w:r>
      <w:r w:rsidRPr="00F9360F">
        <w:rPr>
          <w:rFonts w:ascii="Calibri" w:eastAsia="Calibri" w:hAnsi="Calibri" w:cs="Calibri"/>
          <w:sz w:val="22"/>
          <w:szCs w:val="22"/>
          <w:lang w:val="en-GB"/>
        </w:rPr>
        <w:t xml:space="preserve"> p</w:t>
      </w:r>
      <w:r w:rsidRPr="002F31B5">
        <w:rPr>
          <w:rFonts w:ascii="Calibri" w:eastAsia="Calibri" w:hAnsi="Calibri" w:cs="Calibri"/>
          <w:sz w:val="22"/>
          <w:szCs w:val="22"/>
          <w:lang w:val="en-GB"/>
        </w:rPr>
        <w:t>re</w:t>
      </w:r>
      <w:r w:rsidRPr="00F9360F">
        <w:rPr>
          <w:rFonts w:ascii="Calibri" w:eastAsia="Calibri" w:hAnsi="Calibri" w:cs="Calibri"/>
          <w:sz w:val="22"/>
          <w:szCs w:val="22"/>
          <w:lang w:val="en-GB"/>
        </w:rPr>
        <w:t>s</w:t>
      </w:r>
      <w:r w:rsidRPr="002F31B5">
        <w:rPr>
          <w:rFonts w:ascii="Calibri" w:eastAsia="Calibri" w:hAnsi="Calibri" w:cs="Calibri"/>
          <w:sz w:val="22"/>
          <w:szCs w:val="22"/>
          <w:lang w:val="en-GB"/>
        </w:rPr>
        <w:t>ent</w:t>
      </w:r>
      <w:r w:rsidRPr="00F9360F">
        <w:rPr>
          <w:rFonts w:ascii="Calibri" w:eastAsia="Calibri" w:hAnsi="Calibri" w:cs="Calibri"/>
          <w:sz w:val="22"/>
          <w:szCs w:val="22"/>
          <w:lang w:val="en-GB"/>
        </w:rPr>
        <w:t xml:space="preserve"> </w:t>
      </w:r>
      <w:r w:rsidR="007628F9">
        <w:rPr>
          <w:rFonts w:ascii="Calibri" w:eastAsia="Calibri" w:hAnsi="Calibri" w:cs="Calibri"/>
          <w:sz w:val="22"/>
          <w:szCs w:val="22"/>
          <w:lang w:val="en-GB"/>
        </w:rPr>
        <w:t>related</w:t>
      </w:r>
      <w:r w:rsidRPr="002F31B5">
        <w:rPr>
          <w:rFonts w:ascii="Calibri" w:eastAsia="Calibri" w:hAnsi="Calibri" w:cs="Calibri"/>
          <w:sz w:val="22"/>
          <w:szCs w:val="22"/>
          <w:lang w:val="en-GB"/>
        </w:rPr>
        <w:t xml:space="preserve"> c</w:t>
      </w:r>
      <w:r w:rsidRPr="00F9360F">
        <w:rPr>
          <w:rFonts w:ascii="Calibri" w:eastAsia="Calibri" w:hAnsi="Calibri" w:cs="Calibri"/>
          <w:sz w:val="22"/>
          <w:szCs w:val="22"/>
          <w:lang w:val="en-GB"/>
        </w:rPr>
        <w:t>on</w:t>
      </w:r>
      <w:r w:rsidRPr="002F31B5">
        <w:rPr>
          <w:rFonts w:ascii="Calibri" w:eastAsia="Calibri" w:hAnsi="Calibri" w:cs="Calibri"/>
          <w:sz w:val="22"/>
          <w:szCs w:val="22"/>
          <w:lang w:val="en-GB"/>
        </w:rPr>
        <w:t>cl</w:t>
      </w:r>
      <w:r w:rsidRPr="00F9360F">
        <w:rPr>
          <w:rFonts w:ascii="Calibri" w:eastAsia="Calibri" w:hAnsi="Calibri" w:cs="Calibri"/>
          <w:sz w:val="22"/>
          <w:szCs w:val="22"/>
          <w:lang w:val="en-GB"/>
        </w:rPr>
        <w:t>u</w:t>
      </w:r>
      <w:r w:rsidRPr="002F31B5">
        <w:rPr>
          <w:rFonts w:ascii="Calibri" w:eastAsia="Calibri" w:hAnsi="Calibri" w:cs="Calibri"/>
          <w:sz w:val="22"/>
          <w:szCs w:val="22"/>
          <w:lang w:val="en-GB"/>
        </w:rPr>
        <w:t>s</w:t>
      </w:r>
      <w:r w:rsidRPr="00F9360F">
        <w:rPr>
          <w:rFonts w:ascii="Calibri" w:eastAsia="Calibri" w:hAnsi="Calibri" w:cs="Calibri"/>
          <w:sz w:val="22"/>
          <w:szCs w:val="22"/>
          <w:lang w:val="en-GB"/>
        </w:rPr>
        <w:t>ion</w:t>
      </w:r>
      <w:r w:rsidRPr="002F31B5">
        <w:rPr>
          <w:rFonts w:ascii="Calibri" w:eastAsia="Calibri" w:hAnsi="Calibri" w:cs="Calibri"/>
          <w:sz w:val="22"/>
          <w:szCs w:val="22"/>
          <w:lang w:val="en-GB"/>
        </w:rPr>
        <w:t>s</w:t>
      </w:r>
      <w:r w:rsidRPr="00F9360F">
        <w:rPr>
          <w:rFonts w:ascii="Calibri" w:eastAsia="Calibri" w:hAnsi="Calibri" w:cs="Calibri"/>
          <w:sz w:val="22"/>
          <w:szCs w:val="22"/>
          <w:lang w:val="en-GB"/>
        </w:rPr>
        <w:t xml:space="preserve"> o</w:t>
      </w:r>
      <w:r w:rsidRPr="002F31B5">
        <w:rPr>
          <w:rFonts w:ascii="Calibri" w:eastAsia="Calibri" w:hAnsi="Calibri" w:cs="Calibri"/>
          <w:sz w:val="22"/>
          <w:szCs w:val="22"/>
          <w:lang w:val="en-GB"/>
        </w:rPr>
        <w:t>f</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the</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C</w:t>
      </w:r>
      <w:r w:rsidR="007628F9">
        <w:rPr>
          <w:rFonts w:ascii="Calibri" w:eastAsia="Calibri" w:hAnsi="Calibri" w:cs="Calibri"/>
          <w:sz w:val="22"/>
          <w:szCs w:val="22"/>
          <w:lang w:val="en-GB"/>
        </w:rPr>
        <w:t xml:space="preserve">ivil </w:t>
      </w:r>
      <w:r w:rsidRPr="00F9360F">
        <w:rPr>
          <w:rFonts w:ascii="Calibri" w:eastAsia="Calibri" w:hAnsi="Calibri" w:cs="Calibri"/>
          <w:sz w:val="22"/>
          <w:szCs w:val="22"/>
          <w:lang w:val="en-GB"/>
        </w:rPr>
        <w:t>S</w:t>
      </w:r>
      <w:r w:rsidR="007628F9">
        <w:rPr>
          <w:rFonts w:ascii="Calibri" w:eastAsia="Calibri" w:hAnsi="Calibri" w:cs="Calibri"/>
          <w:sz w:val="22"/>
          <w:szCs w:val="22"/>
          <w:lang w:val="en-GB"/>
        </w:rPr>
        <w:t xml:space="preserve">ociety </w:t>
      </w:r>
      <w:r w:rsidRPr="002F31B5">
        <w:rPr>
          <w:rFonts w:ascii="Calibri" w:eastAsia="Calibri" w:hAnsi="Calibri" w:cs="Calibri"/>
          <w:sz w:val="22"/>
          <w:szCs w:val="22"/>
          <w:lang w:val="en-GB"/>
        </w:rPr>
        <w:t>D</w:t>
      </w:r>
      <w:r w:rsidR="007628F9">
        <w:rPr>
          <w:rFonts w:ascii="Calibri" w:eastAsia="Calibri" w:hAnsi="Calibri" w:cs="Calibri"/>
          <w:sz w:val="22"/>
          <w:szCs w:val="22"/>
          <w:lang w:val="en-GB"/>
        </w:rPr>
        <w:t>ays</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a</w:t>
      </w:r>
      <w:r w:rsidRPr="00F9360F">
        <w:rPr>
          <w:rFonts w:ascii="Calibri" w:eastAsia="Calibri" w:hAnsi="Calibri" w:cs="Calibri"/>
          <w:sz w:val="22"/>
          <w:szCs w:val="22"/>
          <w:lang w:val="en-GB"/>
        </w:rPr>
        <w:t>n</w:t>
      </w:r>
      <w:r w:rsidRPr="002F31B5">
        <w:rPr>
          <w:rFonts w:ascii="Calibri" w:eastAsia="Calibri" w:hAnsi="Calibri" w:cs="Calibri"/>
          <w:sz w:val="22"/>
          <w:szCs w:val="22"/>
          <w:lang w:val="en-GB"/>
        </w:rPr>
        <w:t>d</w:t>
      </w:r>
      <w:r w:rsidRPr="00F9360F">
        <w:rPr>
          <w:rFonts w:ascii="Calibri" w:eastAsia="Calibri" w:hAnsi="Calibri" w:cs="Calibri"/>
          <w:sz w:val="22"/>
          <w:szCs w:val="22"/>
          <w:lang w:val="en-GB"/>
        </w:rPr>
        <w:t xml:space="preserve"> p</w:t>
      </w:r>
      <w:r w:rsidRPr="002F31B5">
        <w:rPr>
          <w:rFonts w:ascii="Calibri" w:eastAsia="Calibri" w:hAnsi="Calibri" w:cs="Calibri"/>
          <w:sz w:val="22"/>
          <w:szCs w:val="22"/>
          <w:lang w:val="en-GB"/>
        </w:rPr>
        <w:t>artici</w:t>
      </w:r>
      <w:r w:rsidRPr="00F9360F">
        <w:rPr>
          <w:rFonts w:ascii="Calibri" w:eastAsia="Calibri" w:hAnsi="Calibri" w:cs="Calibri"/>
          <w:sz w:val="22"/>
          <w:szCs w:val="22"/>
          <w:lang w:val="en-GB"/>
        </w:rPr>
        <w:t>p</w:t>
      </w:r>
      <w:r w:rsidRPr="002F31B5">
        <w:rPr>
          <w:rFonts w:ascii="Calibri" w:eastAsia="Calibri" w:hAnsi="Calibri" w:cs="Calibri"/>
          <w:sz w:val="22"/>
          <w:szCs w:val="22"/>
          <w:lang w:val="en-GB"/>
        </w:rPr>
        <w:t>ate</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in</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t</w:t>
      </w:r>
      <w:r w:rsidRPr="00F9360F">
        <w:rPr>
          <w:rFonts w:ascii="Calibri" w:eastAsia="Calibri" w:hAnsi="Calibri" w:cs="Calibri"/>
          <w:sz w:val="22"/>
          <w:szCs w:val="22"/>
          <w:lang w:val="en-GB"/>
        </w:rPr>
        <w:t>h</w:t>
      </w:r>
      <w:r w:rsidRPr="002F31B5">
        <w:rPr>
          <w:rFonts w:ascii="Calibri" w:eastAsia="Calibri" w:hAnsi="Calibri" w:cs="Calibri"/>
          <w:sz w:val="22"/>
          <w:szCs w:val="22"/>
          <w:lang w:val="en-GB"/>
        </w:rPr>
        <w:t>e</w:t>
      </w:r>
      <w:r w:rsidRPr="00F9360F">
        <w:rPr>
          <w:rFonts w:ascii="Calibri" w:eastAsia="Calibri" w:hAnsi="Calibri" w:cs="Calibri"/>
          <w:sz w:val="22"/>
          <w:szCs w:val="22"/>
          <w:lang w:val="en-GB"/>
        </w:rPr>
        <w:t xml:space="preserve"> d</w:t>
      </w:r>
      <w:r w:rsidRPr="002F31B5">
        <w:rPr>
          <w:rFonts w:ascii="Calibri" w:eastAsia="Calibri" w:hAnsi="Calibri" w:cs="Calibri"/>
          <w:sz w:val="22"/>
          <w:szCs w:val="22"/>
          <w:lang w:val="en-GB"/>
        </w:rPr>
        <w:t>isc</w:t>
      </w:r>
      <w:r w:rsidRPr="00F9360F">
        <w:rPr>
          <w:rFonts w:ascii="Calibri" w:eastAsia="Calibri" w:hAnsi="Calibri" w:cs="Calibri"/>
          <w:sz w:val="22"/>
          <w:szCs w:val="22"/>
          <w:lang w:val="en-GB"/>
        </w:rPr>
        <w:t>u</w:t>
      </w:r>
      <w:r w:rsidRPr="002F31B5">
        <w:rPr>
          <w:rFonts w:ascii="Calibri" w:eastAsia="Calibri" w:hAnsi="Calibri" w:cs="Calibri"/>
          <w:sz w:val="22"/>
          <w:szCs w:val="22"/>
          <w:lang w:val="en-GB"/>
        </w:rPr>
        <w:t>ss</w:t>
      </w:r>
      <w:r w:rsidRPr="00F9360F">
        <w:rPr>
          <w:rFonts w:ascii="Calibri" w:eastAsia="Calibri" w:hAnsi="Calibri" w:cs="Calibri"/>
          <w:sz w:val="22"/>
          <w:szCs w:val="22"/>
          <w:lang w:val="en-GB"/>
        </w:rPr>
        <w:t>io</w:t>
      </w:r>
      <w:r w:rsidRPr="002F31B5">
        <w:rPr>
          <w:rFonts w:ascii="Calibri" w:eastAsia="Calibri" w:hAnsi="Calibri" w:cs="Calibri"/>
          <w:sz w:val="22"/>
          <w:szCs w:val="22"/>
          <w:lang w:val="en-GB"/>
        </w:rPr>
        <w:t>n</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–e.</w:t>
      </w:r>
      <w:r w:rsidRPr="00F9360F">
        <w:rPr>
          <w:rFonts w:ascii="Calibri" w:eastAsia="Calibri" w:hAnsi="Calibri" w:cs="Calibri"/>
          <w:sz w:val="22"/>
          <w:szCs w:val="22"/>
          <w:lang w:val="en-GB"/>
        </w:rPr>
        <w:t>g</w:t>
      </w:r>
      <w:r w:rsidRPr="002F31B5">
        <w:rPr>
          <w:rFonts w:ascii="Calibri" w:eastAsia="Calibri" w:hAnsi="Calibri" w:cs="Calibri"/>
          <w:sz w:val="22"/>
          <w:szCs w:val="22"/>
          <w:lang w:val="en-GB"/>
        </w:rPr>
        <w:t>.</w:t>
      </w:r>
      <w:r>
        <w:rPr>
          <w:rFonts w:ascii="Calibri" w:eastAsia="Calibri" w:hAnsi="Calibri" w:cs="Calibri"/>
          <w:sz w:val="22"/>
          <w:szCs w:val="22"/>
          <w:lang w:val="en-GB"/>
        </w:rPr>
        <w:t xml:space="preserve"> a</w:t>
      </w:r>
      <w:r w:rsidR="00F312D1">
        <w:rPr>
          <w:rFonts w:ascii="Calibri" w:eastAsia="Calibri" w:hAnsi="Calibri" w:cs="Calibri"/>
          <w:sz w:val="22"/>
          <w:szCs w:val="22"/>
          <w:lang w:val="en-GB"/>
        </w:rPr>
        <w:t>t</w:t>
      </w:r>
      <w:r>
        <w:rPr>
          <w:rFonts w:ascii="Calibri" w:eastAsia="Calibri" w:hAnsi="Calibri" w:cs="Calibri"/>
          <w:sz w:val="22"/>
          <w:szCs w:val="22"/>
          <w:lang w:val="en-GB"/>
        </w:rPr>
        <w:t xml:space="preserve"> a minimum</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the</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C</w:t>
      </w:r>
      <w:r w:rsidRPr="00F9360F">
        <w:rPr>
          <w:rFonts w:ascii="Calibri" w:eastAsia="Calibri" w:hAnsi="Calibri" w:cs="Calibri"/>
          <w:sz w:val="22"/>
          <w:szCs w:val="22"/>
          <w:lang w:val="en-GB"/>
        </w:rPr>
        <w:t>iv</w:t>
      </w:r>
      <w:r w:rsidRPr="002F31B5">
        <w:rPr>
          <w:rFonts w:ascii="Calibri" w:eastAsia="Calibri" w:hAnsi="Calibri" w:cs="Calibri"/>
          <w:sz w:val="22"/>
          <w:szCs w:val="22"/>
          <w:lang w:val="en-GB"/>
        </w:rPr>
        <w:t>il</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S</w:t>
      </w:r>
      <w:r w:rsidRPr="00F9360F">
        <w:rPr>
          <w:rFonts w:ascii="Calibri" w:eastAsia="Calibri" w:hAnsi="Calibri" w:cs="Calibri"/>
          <w:sz w:val="22"/>
          <w:szCs w:val="22"/>
          <w:lang w:val="en-GB"/>
        </w:rPr>
        <w:t>o</w:t>
      </w:r>
      <w:r w:rsidRPr="002F31B5">
        <w:rPr>
          <w:rFonts w:ascii="Calibri" w:eastAsia="Calibri" w:hAnsi="Calibri" w:cs="Calibri"/>
          <w:sz w:val="22"/>
          <w:szCs w:val="22"/>
          <w:lang w:val="en-GB"/>
        </w:rPr>
        <w:t>cie</w:t>
      </w:r>
      <w:r w:rsidRPr="00F9360F">
        <w:rPr>
          <w:rFonts w:ascii="Calibri" w:eastAsia="Calibri" w:hAnsi="Calibri" w:cs="Calibri"/>
          <w:sz w:val="22"/>
          <w:szCs w:val="22"/>
          <w:lang w:val="en-GB"/>
        </w:rPr>
        <w:t>t</w:t>
      </w:r>
      <w:r w:rsidRPr="002F31B5">
        <w:rPr>
          <w:rFonts w:ascii="Calibri" w:eastAsia="Calibri" w:hAnsi="Calibri" w:cs="Calibri"/>
          <w:sz w:val="22"/>
          <w:szCs w:val="22"/>
          <w:lang w:val="en-GB"/>
        </w:rPr>
        <w:t>y</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C</w:t>
      </w:r>
      <w:r w:rsidRPr="00F9360F">
        <w:rPr>
          <w:rFonts w:ascii="Calibri" w:eastAsia="Calibri" w:hAnsi="Calibri" w:cs="Calibri"/>
          <w:sz w:val="22"/>
          <w:szCs w:val="22"/>
          <w:lang w:val="en-GB"/>
        </w:rPr>
        <w:t>h</w:t>
      </w:r>
      <w:r w:rsidRPr="002F31B5">
        <w:rPr>
          <w:rFonts w:ascii="Calibri" w:eastAsia="Calibri" w:hAnsi="Calibri" w:cs="Calibri"/>
          <w:sz w:val="22"/>
          <w:szCs w:val="22"/>
          <w:lang w:val="en-GB"/>
        </w:rPr>
        <w:t>ai</w:t>
      </w:r>
      <w:r w:rsidRPr="00F9360F">
        <w:rPr>
          <w:rFonts w:ascii="Calibri" w:eastAsia="Calibri" w:hAnsi="Calibri" w:cs="Calibri"/>
          <w:sz w:val="22"/>
          <w:szCs w:val="22"/>
          <w:lang w:val="en-GB"/>
        </w:rPr>
        <w:t>r</w:t>
      </w:r>
      <w:r w:rsidRPr="002F31B5">
        <w:rPr>
          <w:rFonts w:ascii="Calibri" w:eastAsia="Calibri" w:hAnsi="Calibri" w:cs="Calibri"/>
          <w:sz w:val="22"/>
          <w:szCs w:val="22"/>
          <w:lang w:val="en-GB"/>
        </w:rPr>
        <w:t>s</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a</w:t>
      </w:r>
      <w:r w:rsidRPr="00F9360F">
        <w:rPr>
          <w:rFonts w:ascii="Calibri" w:eastAsia="Calibri" w:hAnsi="Calibri" w:cs="Calibri"/>
          <w:sz w:val="22"/>
          <w:szCs w:val="22"/>
          <w:lang w:val="en-GB"/>
        </w:rPr>
        <w:t>n</w:t>
      </w:r>
      <w:r w:rsidRPr="002F31B5">
        <w:rPr>
          <w:rFonts w:ascii="Calibri" w:eastAsia="Calibri" w:hAnsi="Calibri" w:cs="Calibri"/>
          <w:sz w:val="22"/>
          <w:szCs w:val="22"/>
          <w:lang w:val="en-GB"/>
        </w:rPr>
        <w:t>d</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the</w:t>
      </w:r>
      <w:r w:rsidRPr="00F9360F">
        <w:rPr>
          <w:rFonts w:ascii="Calibri" w:eastAsia="Calibri" w:hAnsi="Calibri" w:cs="Calibri"/>
          <w:sz w:val="22"/>
          <w:szCs w:val="22"/>
          <w:lang w:val="en-GB"/>
        </w:rPr>
        <w:t xml:space="preserve"> </w:t>
      </w:r>
      <w:r w:rsidRPr="002F31B5">
        <w:rPr>
          <w:rFonts w:ascii="Calibri" w:eastAsia="Calibri" w:hAnsi="Calibri" w:cs="Calibri"/>
          <w:sz w:val="22"/>
          <w:szCs w:val="22"/>
          <w:lang w:val="en-GB"/>
        </w:rPr>
        <w:t>ra</w:t>
      </w:r>
      <w:r w:rsidRPr="00F9360F">
        <w:rPr>
          <w:rFonts w:ascii="Calibri" w:eastAsia="Calibri" w:hAnsi="Calibri" w:cs="Calibri"/>
          <w:sz w:val="22"/>
          <w:szCs w:val="22"/>
          <w:lang w:val="en-GB"/>
        </w:rPr>
        <w:t>ppor</w:t>
      </w:r>
      <w:r w:rsidRPr="002F31B5">
        <w:rPr>
          <w:rFonts w:ascii="Calibri" w:eastAsia="Calibri" w:hAnsi="Calibri" w:cs="Calibri"/>
          <w:sz w:val="22"/>
          <w:szCs w:val="22"/>
          <w:lang w:val="en-GB"/>
        </w:rPr>
        <w:t>t</w:t>
      </w:r>
      <w:r w:rsidRPr="00F9360F">
        <w:rPr>
          <w:rFonts w:ascii="Calibri" w:eastAsia="Calibri" w:hAnsi="Calibri" w:cs="Calibri"/>
          <w:sz w:val="22"/>
          <w:szCs w:val="22"/>
          <w:lang w:val="en-GB"/>
        </w:rPr>
        <w:t>eu</w:t>
      </w:r>
      <w:r w:rsidRPr="002F31B5">
        <w:rPr>
          <w:rFonts w:ascii="Calibri" w:eastAsia="Calibri" w:hAnsi="Calibri" w:cs="Calibri"/>
          <w:sz w:val="22"/>
          <w:szCs w:val="22"/>
          <w:lang w:val="en-GB"/>
        </w:rPr>
        <w:t>rs fr</w:t>
      </w:r>
      <w:r w:rsidRPr="00F9360F">
        <w:rPr>
          <w:rFonts w:ascii="Calibri" w:eastAsia="Calibri" w:hAnsi="Calibri" w:cs="Calibri"/>
          <w:sz w:val="22"/>
          <w:szCs w:val="22"/>
          <w:lang w:val="en-GB"/>
        </w:rPr>
        <w:t>o</w:t>
      </w:r>
      <w:r w:rsidRPr="002F31B5">
        <w:rPr>
          <w:rFonts w:ascii="Calibri" w:eastAsia="Calibri" w:hAnsi="Calibri" w:cs="Calibri"/>
          <w:sz w:val="22"/>
          <w:szCs w:val="22"/>
          <w:lang w:val="en-GB"/>
        </w:rPr>
        <w:t>m</w:t>
      </w:r>
      <w:r w:rsidRPr="00F9360F">
        <w:rPr>
          <w:rFonts w:ascii="Calibri" w:eastAsia="Calibri" w:hAnsi="Calibri" w:cs="Calibri"/>
          <w:sz w:val="22"/>
          <w:szCs w:val="22"/>
          <w:lang w:val="en-GB"/>
        </w:rPr>
        <w:t xml:space="preserve"> </w:t>
      </w:r>
      <w:r w:rsidR="007628F9">
        <w:rPr>
          <w:rFonts w:ascii="Calibri" w:eastAsia="Calibri" w:hAnsi="Calibri" w:cs="Calibri"/>
          <w:sz w:val="22"/>
          <w:szCs w:val="22"/>
          <w:lang w:val="en-GB"/>
        </w:rPr>
        <w:t>the corresponding</w:t>
      </w:r>
      <w:r w:rsidRPr="002F31B5">
        <w:rPr>
          <w:rFonts w:ascii="Calibri" w:eastAsia="Calibri" w:hAnsi="Calibri" w:cs="Calibri"/>
          <w:sz w:val="22"/>
          <w:szCs w:val="22"/>
          <w:lang w:val="en-GB"/>
        </w:rPr>
        <w:t xml:space="preserve"> c</w:t>
      </w:r>
      <w:r w:rsidRPr="00F9360F">
        <w:rPr>
          <w:rFonts w:ascii="Calibri" w:eastAsia="Calibri" w:hAnsi="Calibri" w:cs="Calibri"/>
          <w:sz w:val="22"/>
          <w:szCs w:val="22"/>
          <w:lang w:val="en-GB"/>
        </w:rPr>
        <w:t>iv</w:t>
      </w:r>
      <w:r w:rsidRPr="002F31B5">
        <w:rPr>
          <w:rFonts w:ascii="Calibri" w:eastAsia="Calibri" w:hAnsi="Calibri" w:cs="Calibri"/>
          <w:sz w:val="22"/>
          <w:szCs w:val="22"/>
          <w:lang w:val="en-GB"/>
        </w:rPr>
        <w:t xml:space="preserve">il </w:t>
      </w:r>
      <w:r w:rsidRPr="00F9360F">
        <w:rPr>
          <w:rFonts w:ascii="Calibri" w:eastAsia="Calibri" w:hAnsi="Calibri" w:cs="Calibri"/>
          <w:sz w:val="22"/>
          <w:szCs w:val="22"/>
          <w:lang w:val="en-GB"/>
        </w:rPr>
        <w:t>so</w:t>
      </w:r>
      <w:r w:rsidRPr="002F31B5">
        <w:rPr>
          <w:rFonts w:ascii="Calibri" w:eastAsia="Calibri" w:hAnsi="Calibri" w:cs="Calibri"/>
          <w:sz w:val="22"/>
          <w:szCs w:val="22"/>
          <w:lang w:val="en-GB"/>
        </w:rPr>
        <w:t>ci</w:t>
      </w:r>
      <w:r w:rsidRPr="00F9360F">
        <w:rPr>
          <w:rFonts w:ascii="Calibri" w:eastAsia="Calibri" w:hAnsi="Calibri" w:cs="Calibri"/>
          <w:sz w:val="22"/>
          <w:szCs w:val="22"/>
          <w:lang w:val="en-GB"/>
        </w:rPr>
        <w:t>e</w:t>
      </w:r>
      <w:r w:rsidRPr="002F31B5">
        <w:rPr>
          <w:rFonts w:ascii="Calibri" w:eastAsia="Calibri" w:hAnsi="Calibri" w:cs="Calibri"/>
          <w:sz w:val="22"/>
          <w:szCs w:val="22"/>
          <w:lang w:val="en-GB"/>
        </w:rPr>
        <w:t xml:space="preserve">ty </w:t>
      </w:r>
      <w:r w:rsidR="007628F9">
        <w:rPr>
          <w:rFonts w:ascii="Calibri" w:eastAsia="Calibri" w:hAnsi="Calibri" w:cs="Calibri"/>
          <w:sz w:val="22"/>
          <w:szCs w:val="22"/>
          <w:lang w:val="en-GB"/>
        </w:rPr>
        <w:t>Working sessions</w:t>
      </w:r>
      <w:r w:rsidRPr="002F31B5">
        <w:rPr>
          <w:rFonts w:ascii="Calibri" w:eastAsia="Calibri" w:hAnsi="Calibri" w:cs="Calibri"/>
          <w:sz w:val="22"/>
          <w:szCs w:val="22"/>
          <w:lang w:val="en-GB"/>
        </w:rPr>
        <w:t>.</w:t>
      </w:r>
      <w:r>
        <w:rPr>
          <w:rFonts w:ascii="Calibri" w:eastAsia="Calibri" w:hAnsi="Calibri" w:cs="Calibri"/>
          <w:sz w:val="22"/>
          <w:szCs w:val="22"/>
          <w:lang w:val="en-GB"/>
        </w:rPr>
        <w:t xml:space="preserve"> </w:t>
      </w:r>
      <w:r w:rsidR="00F312D1">
        <w:rPr>
          <w:rFonts w:ascii="Calibri" w:eastAsia="Calibri" w:hAnsi="Calibri" w:cs="Calibri"/>
          <w:sz w:val="22"/>
          <w:szCs w:val="22"/>
          <w:lang w:val="en-GB"/>
        </w:rPr>
        <w:t xml:space="preserve"> This worked in the HLD—in fact it worked </w:t>
      </w:r>
      <w:r w:rsidR="00F312D1" w:rsidRPr="007E5D12">
        <w:rPr>
          <w:rFonts w:ascii="Calibri" w:eastAsia="Calibri" w:hAnsi="Calibri" w:cs="Calibri"/>
          <w:sz w:val="22"/>
          <w:szCs w:val="22"/>
          <w:u w:val="single"/>
          <w:lang w:val="en-GB"/>
        </w:rPr>
        <w:t>well</w:t>
      </w:r>
      <w:r w:rsidR="00F312D1">
        <w:rPr>
          <w:rFonts w:ascii="Calibri" w:eastAsia="Calibri" w:hAnsi="Calibri" w:cs="Calibri"/>
          <w:sz w:val="22"/>
          <w:szCs w:val="22"/>
          <w:lang w:val="en-GB"/>
        </w:rPr>
        <w:t>.  Nine years into the GFMD, it is time to bring it into the GFMD.</w:t>
      </w:r>
    </w:p>
    <w:sectPr w:rsidR="00D41075" w:rsidRPr="00D41075">
      <w:footerReference w:type="default" r:id="rId10"/>
      <w:pgSz w:w="12240" w:h="15840"/>
      <w:pgMar w:top="1360" w:right="1300" w:bottom="280" w:left="1300" w:header="0" w:footer="10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4958" w14:textId="77777777" w:rsidR="00694F0B" w:rsidRDefault="00694F0B">
      <w:r>
        <w:separator/>
      </w:r>
    </w:p>
  </w:endnote>
  <w:endnote w:type="continuationSeparator" w:id="0">
    <w:p w14:paraId="2651A1CF" w14:textId="77777777" w:rsidR="00694F0B" w:rsidRDefault="0069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367D" w14:textId="2AF13D00" w:rsidR="00694F0B" w:rsidRDefault="00694F0B">
    <w:pPr>
      <w:spacing w:line="200" w:lineRule="exact"/>
    </w:pPr>
    <w:r>
      <w:rPr>
        <w:noProof/>
        <w:lang w:val="fr-BE" w:eastAsia="fr-BE"/>
      </w:rPr>
      <mc:AlternateContent>
        <mc:Choice Requires="wps">
          <w:drawing>
            <wp:anchor distT="0" distB="0" distL="114300" distR="114300" simplePos="0" relativeHeight="251657728" behindDoc="1" locked="0" layoutInCell="1" allowOverlap="1" wp14:anchorId="1BFDF210" wp14:editId="165DE39A">
              <wp:simplePos x="0" y="0"/>
              <wp:positionH relativeFrom="page">
                <wp:posOffset>6777355</wp:posOffset>
              </wp:positionH>
              <wp:positionV relativeFrom="page">
                <wp:posOffset>9281795</wp:posOffset>
              </wp:positionV>
              <wp:extent cx="12128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1D8D" w14:textId="77777777" w:rsidR="00694F0B" w:rsidRDefault="00694F0B">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30BCC">
                            <w:rPr>
                              <w:rFonts w:ascii="Calibri" w:eastAsia="Calibri" w:hAnsi="Calibri" w:cs="Calibri"/>
                              <w:noProof/>
                              <w:position w:val="1"/>
                              <w:sz w:val="22"/>
                              <w:szCs w:val="2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DF210" id="_x0000_t202" coordsize="21600,21600" o:spt="202" path="m,l,21600r21600,l21600,xe">
              <v:stroke joinstyle="miter"/>
              <v:path gradientshapeok="t" o:connecttype="rect"/>
            </v:shapetype>
            <v:shape id="Text Box 1" o:spid="_x0000_s1026" type="#_x0000_t202" style="position:absolute;margin-left:533.65pt;margin-top:730.85pt;width:9.5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A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" filled="f" stroked="f">
              <v:textbox inset="0,0,0,0">
                <w:txbxContent>
                  <w:p w14:paraId="43891D8D" w14:textId="77777777" w:rsidR="00694F0B" w:rsidRDefault="00694F0B">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C30BCC">
                      <w:rPr>
                        <w:rFonts w:ascii="Calibri" w:eastAsia="Calibri" w:hAnsi="Calibri" w:cs="Calibri"/>
                        <w:noProof/>
                        <w:position w:val="1"/>
                        <w:sz w:val="22"/>
                        <w:szCs w:val="22"/>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589BA" w14:textId="77777777" w:rsidR="00694F0B" w:rsidRDefault="00694F0B">
      <w:r>
        <w:separator/>
      </w:r>
    </w:p>
  </w:footnote>
  <w:footnote w:type="continuationSeparator" w:id="0">
    <w:p w14:paraId="55AF5E1B" w14:textId="77777777" w:rsidR="00694F0B" w:rsidRDefault="00694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6E43"/>
    <w:multiLevelType w:val="hybridMultilevel"/>
    <w:tmpl w:val="8502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E1091"/>
    <w:multiLevelType w:val="hybridMultilevel"/>
    <w:tmpl w:val="65A49F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FAE436F"/>
    <w:multiLevelType w:val="hybridMultilevel"/>
    <w:tmpl w:val="E6F626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B02144C"/>
    <w:multiLevelType w:val="hybridMultilevel"/>
    <w:tmpl w:val="0D8611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B01BEE"/>
    <w:multiLevelType w:val="multilevel"/>
    <w:tmpl w:val="6BAACA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38374572"/>
    <w:multiLevelType w:val="hybridMultilevel"/>
    <w:tmpl w:val="9600EC3E"/>
    <w:lvl w:ilvl="0" w:tplc="7294FF4C">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15:restartNumberingAfterBreak="0">
    <w:nsid w:val="43AF502E"/>
    <w:multiLevelType w:val="hybridMultilevel"/>
    <w:tmpl w:val="5EE01E50"/>
    <w:lvl w:ilvl="0" w:tplc="9BF0C724">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7" w15:restartNumberingAfterBreak="0">
    <w:nsid w:val="45B91E75"/>
    <w:multiLevelType w:val="hybridMultilevel"/>
    <w:tmpl w:val="492CAB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91578D0"/>
    <w:multiLevelType w:val="hybridMultilevel"/>
    <w:tmpl w:val="39421E70"/>
    <w:lvl w:ilvl="0" w:tplc="8D6A82B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49895012"/>
    <w:multiLevelType w:val="hybridMultilevel"/>
    <w:tmpl w:val="A84268C6"/>
    <w:lvl w:ilvl="0" w:tplc="0413000F">
      <w:start w:val="1"/>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4E7E068C"/>
    <w:multiLevelType w:val="hybridMultilevel"/>
    <w:tmpl w:val="865850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6D7D57"/>
    <w:multiLevelType w:val="hybridMultilevel"/>
    <w:tmpl w:val="234473F4"/>
    <w:lvl w:ilvl="0" w:tplc="393063AE">
      <w:start w:val="1"/>
      <w:numFmt w:val="decimal"/>
      <w:lvlText w:val="%1."/>
      <w:lvlJc w:val="left"/>
      <w:pPr>
        <w:ind w:left="836" w:hanging="360"/>
      </w:pPr>
      <w:rPr>
        <w:rFonts w:hint="default"/>
        <w:b/>
        <w:color w:val="0070C0"/>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2" w15:restartNumberingAfterBreak="0">
    <w:nsid w:val="5852032B"/>
    <w:multiLevelType w:val="hybridMultilevel"/>
    <w:tmpl w:val="0A14047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AA77DBC"/>
    <w:multiLevelType w:val="hybridMultilevel"/>
    <w:tmpl w:val="A0626C36"/>
    <w:lvl w:ilvl="0" w:tplc="C8389C60">
      <w:start w:val="1"/>
      <w:numFmt w:val="decimal"/>
      <w:lvlText w:val="%1."/>
      <w:lvlJc w:val="left"/>
      <w:pPr>
        <w:ind w:left="836" w:hanging="360"/>
      </w:pPr>
      <w:rPr>
        <w:rFonts w:hint="default"/>
        <w:b/>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4" w15:restartNumberingAfterBreak="0">
    <w:nsid w:val="5D391B7D"/>
    <w:multiLevelType w:val="hybridMultilevel"/>
    <w:tmpl w:val="665AE3FE"/>
    <w:lvl w:ilvl="0" w:tplc="139C9E60">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5" w15:restartNumberingAfterBreak="0">
    <w:nsid w:val="5DBE1A39"/>
    <w:multiLevelType w:val="hybridMultilevel"/>
    <w:tmpl w:val="E48A012A"/>
    <w:lvl w:ilvl="0" w:tplc="0DD4018E">
      <w:start w:val="1"/>
      <w:numFmt w:val="decimal"/>
      <w:lvlText w:val="%1."/>
      <w:lvlJc w:val="left"/>
      <w:pPr>
        <w:ind w:left="836" w:hanging="360"/>
      </w:pPr>
      <w:rPr>
        <w:rFonts w:hint="default"/>
        <w:b/>
        <w:color w:val="0070C0"/>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6" w15:restartNumberingAfterBreak="0">
    <w:nsid w:val="606C5A4A"/>
    <w:multiLevelType w:val="hybridMultilevel"/>
    <w:tmpl w:val="D940110C"/>
    <w:lvl w:ilvl="0" w:tplc="3968B9D8">
      <w:start w:val="2"/>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2AB7559"/>
    <w:multiLevelType w:val="hybridMultilevel"/>
    <w:tmpl w:val="9704E856"/>
    <w:lvl w:ilvl="0" w:tplc="D1485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032AE8"/>
    <w:multiLevelType w:val="hybridMultilevel"/>
    <w:tmpl w:val="4B741A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87D58ED"/>
    <w:multiLevelType w:val="hybridMultilevel"/>
    <w:tmpl w:val="A2A03C04"/>
    <w:lvl w:ilvl="0" w:tplc="04090001">
      <w:start w:val="1"/>
      <w:numFmt w:val="bullet"/>
      <w:lvlText w:val=""/>
      <w:lvlJc w:val="left"/>
      <w:pPr>
        <w:ind w:left="3219" w:hanging="360"/>
      </w:pPr>
      <w:rPr>
        <w:rFonts w:ascii="Symbol" w:hAnsi="Symbol" w:hint="default"/>
      </w:rPr>
    </w:lvl>
    <w:lvl w:ilvl="1" w:tplc="04090003" w:tentative="1">
      <w:start w:val="1"/>
      <w:numFmt w:val="bullet"/>
      <w:lvlText w:val="o"/>
      <w:lvlJc w:val="left"/>
      <w:pPr>
        <w:ind w:left="3939" w:hanging="360"/>
      </w:pPr>
      <w:rPr>
        <w:rFonts w:ascii="Courier New" w:hAnsi="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20" w15:restartNumberingAfterBreak="0">
    <w:nsid w:val="73107AEC"/>
    <w:multiLevelType w:val="hybridMultilevel"/>
    <w:tmpl w:val="5686D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4608D"/>
    <w:multiLevelType w:val="hybridMultilevel"/>
    <w:tmpl w:val="5EE01E50"/>
    <w:lvl w:ilvl="0" w:tplc="9BF0C724">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2" w15:restartNumberingAfterBreak="0">
    <w:nsid w:val="74E84387"/>
    <w:multiLevelType w:val="hybridMultilevel"/>
    <w:tmpl w:val="C910FE86"/>
    <w:lvl w:ilvl="0" w:tplc="1216435E">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980F91"/>
    <w:multiLevelType w:val="hybridMultilevel"/>
    <w:tmpl w:val="4BE0639E"/>
    <w:lvl w:ilvl="0" w:tplc="04090013">
      <w:start w:val="1"/>
      <w:numFmt w:val="upperRoman"/>
      <w:lvlText w:val="%1."/>
      <w:lvlJc w:val="righ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A2E77CB"/>
    <w:multiLevelType w:val="hybridMultilevel"/>
    <w:tmpl w:val="0D8611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AB258A0"/>
    <w:multiLevelType w:val="hybridMultilevel"/>
    <w:tmpl w:val="60FE7E24"/>
    <w:lvl w:ilvl="0" w:tplc="3968B9D8">
      <w:start w:val="2"/>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C230FC7"/>
    <w:multiLevelType w:val="hybridMultilevel"/>
    <w:tmpl w:val="4BE0639E"/>
    <w:lvl w:ilvl="0" w:tplc="04090013">
      <w:start w:val="1"/>
      <w:numFmt w:val="upperRoman"/>
      <w:lvlText w:val="%1."/>
      <w:lvlJc w:val="righ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FB8017E"/>
    <w:multiLevelType w:val="hybridMultilevel"/>
    <w:tmpl w:val="F9ACFC0A"/>
    <w:lvl w:ilvl="0" w:tplc="100C0001">
      <w:start w:val="1"/>
      <w:numFmt w:val="bullet"/>
      <w:lvlText w:val=""/>
      <w:lvlJc w:val="left"/>
      <w:pPr>
        <w:ind w:left="836" w:hanging="360"/>
      </w:pPr>
      <w:rPr>
        <w:rFonts w:ascii="Symbol" w:hAnsi="Symbol" w:hint="default"/>
      </w:rPr>
    </w:lvl>
    <w:lvl w:ilvl="1" w:tplc="100C0003" w:tentative="1">
      <w:start w:val="1"/>
      <w:numFmt w:val="bullet"/>
      <w:lvlText w:val="o"/>
      <w:lvlJc w:val="left"/>
      <w:pPr>
        <w:ind w:left="1556" w:hanging="360"/>
      </w:pPr>
      <w:rPr>
        <w:rFonts w:ascii="Courier New" w:hAnsi="Courier New" w:cs="Courier New" w:hint="default"/>
      </w:rPr>
    </w:lvl>
    <w:lvl w:ilvl="2" w:tplc="100C0005" w:tentative="1">
      <w:start w:val="1"/>
      <w:numFmt w:val="bullet"/>
      <w:lvlText w:val=""/>
      <w:lvlJc w:val="left"/>
      <w:pPr>
        <w:ind w:left="2276" w:hanging="360"/>
      </w:pPr>
      <w:rPr>
        <w:rFonts w:ascii="Wingdings" w:hAnsi="Wingdings" w:hint="default"/>
      </w:rPr>
    </w:lvl>
    <w:lvl w:ilvl="3" w:tplc="100C0001" w:tentative="1">
      <w:start w:val="1"/>
      <w:numFmt w:val="bullet"/>
      <w:lvlText w:val=""/>
      <w:lvlJc w:val="left"/>
      <w:pPr>
        <w:ind w:left="2996" w:hanging="360"/>
      </w:pPr>
      <w:rPr>
        <w:rFonts w:ascii="Symbol" w:hAnsi="Symbol" w:hint="default"/>
      </w:rPr>
    </w:lvl>
    <w:lvl w:ilvl="4" w:tplc="100C0003" w:tentative="1">
      <w:start w:val="1"/>
      <w:numFmt w:val="bullet"/>
      <w:lvlText w:val="o"/>
      <w:lvlJc w:val="left"/>
      <w:pPr>
        <w:ind w:left="3716" w:hanging="360"/>
      </w:pPr>
      <w:rPr>
        <w:rFonts w:ascii="Courier New" w:hAnsi="Courier New" w:cs="Courier New" w:hint="default"/>
      </w:rPr>
    </w:lvl>
    <w:lvl w:ilvl="5" w:tplc="100C0005" w:tentative="1">
      <w:start w:val="1"/>
      <w:numFmt w:val="bullet"/>
      <w:lvlText w:val=""/>
      <w:lvlJc w:val="left"/>
      <w:pPr>
        <w:ind w:left="4436" w:hanging="360"/>
      </w:pPr>
      <w:rPr>
        <w:rFonts w:ascii="Wingdings" w:hAnsi="Wingdings" w:hint="default"/>
      </w:rPr>
    </w:lvl>
    <w:lvl w:ilvl="6" w:tplc="100C0001" w:tentative="1">
      <w:start w:val="1"/>
      <w:numFmt w:val="bullet"/>
      <w:lvlText w:val=""/>
      <w:lvlJc w:val="left"/>
      <w:pPr>
        <w:ind w:left="5156" w:hanging="360"/>
      </w:pPr>
      <w:rPr>
        <w:rFonts w:ascii="Symbol" w:hAnsi="Symbol" w:hint="default"/>
      </w:rPr>
    </w:lvl>
    <w:lvl w:ilvl="7" w:tplc="100C0003" w:tentative="1">
      <w:start w:val="1"/>
      <w:numFmt w:val="bullet"/>
      <w:lvlText w:val="o"/>
      <w:lvlJc w:val="left"/>
      <w:pPr>
        <w:ind w:left="5876" w:hanging="360"/>
      </w:pPr>
      <w:rPr>
        <w:rFonts w:ascii="Courier New" w:hAnsi="Courier New" w:cs="Courier New" w:hint="default"/>
      </w:rPr>
    </w:lvl>
    <w:lvl w:ilvl="8" w:tplc="100C0005" w:tentative="1">
      <w:start w:val="1"/>
      <w:numFmt w:val="bullet"/>
      <w:lvlText w:val=""/>
      <w:lvlJc w:val="left"/>
      <w:pPr>
        <w:ind w:left="6596" w:hanging="360"/>
      </w:pPr>
      <w:rPr>
        <w:rFonts w:ascii="Wingdings" w:hAnsi="Wingdings" w:hint="default"/>
      </w:rPr>
    </w:lvl>
  </w:abstractNum>
  <w:num w:numId="1">
    <w:abstractNumId w:val="4"/>
  </w:num>
  <w:num w:numId="2">
    <w:abstractNumId w:val="20"/>
  </w:num>
  <w:num w:numId="3">
    <w:abstractNumId w:val="0"/>
  </w:num>
  <w:num w:numId="4">
    <w:abstractNumId w:val="17"/>
  </w:num>
  <w:num w:numId="5">
    <w:abstractNumId w:val="14"/>
  </w:num>
  <w:num w:numId="6">
    <w:abstractNumId w:val="5"/>
  </w:num>
  <w:num w:numId="7">
    <w:abstractNumId w:val="23"/>
  </w:num>
  <w:num w:numId="8">
    <w:abstractNumId w:val="25"/>
  </w:num>
  <w:num w:numId="9">
    <w:abstractNumId w:val="16"/>
  </w:num>
  <w:num w:numId="10">
    <w:abstractNumId w:val="26"/>
  </w:num>
  <w:num w:numId="11">
    <w:abstractNumId w:val="8"/>
  </w:num>
  <w:num w:numId="12">
    <w:abstractNumId w:val="15"/>
  </w:num>
  <w:num w:numId="13">
    <w:abstractNumId w:val="19"/>
  </w:num>
  <w:num w:numId="14">
    <w:abstractNumId w:val="21"/>
  </w:num>
  <w:num w:numId="15">
    <w:abstractNumId w:val="10"/>
  </w:num>
  <w:num w:numId="16">
    <w:abstractNumId w:val="2"/>
  </w:num>
  <w:num w:numId="17">
    <w:abstractNumId w:val="6"/>
  </w:num>
  <w:num w:numId="18">
    <w:abstractNumId w:val="12"/>
  </w:num>
  <w:num w:numId="19">
    <w:abstractNumId w:val="22"/>
  </w:num>
  <w:num w:numId="20">
    <w:abstractNumId w:val="13"/>
  </w:num>
  <w:num w:numId="21">
    <w:abstractNumId w:val="3"/>
  </w:num>
  <w:num w:numId="22">
    <w:abstractNumId w:val="9"/>
  </w:num>
  <w:num w:numId="23">
    <w:abstractNumId w:val="24"/>
  </w:num>
  <w:num w:numId="24">
    <w:abstractNumId w:val="7"/>
  </w:num>
  <w:num w:numId="25">
    <w:abstractNumId w:val="18"/>
  </w:num>
  <w:num w:numId="26">
    <w:abstractNumId w:val="1"/>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7F"/>
    <w:rsid w:val="00012144"/>
    <w:rsid w:val="00044290"/>
    <w:rsid w:val="00054089"/>
    <w:rsid w:val="00075EF0"/>
    <w:rsid w:val="00082361"/>
    <w:rsid w:val="000B40F3"/>
    <w:rsid w:val="00150C93"/>
    <w:rsid w:val="00185E33"/>
    <w:rsid w:val="00195F7A"/>
    <w:rsid w:val="001E747D"/>
    <w:rsid w:val="00202D0D"/>
    <w:rsid w:val="0024169A"/>
    <w:rsid w:val="002F31B5"/>
    <w:rsid w:val="00316AE5"/>
    <w:rsid w:val="00365039"/>
    <w:rsid w:val="003909BF"/>
    <w:rsid w:val="003E2795"/>
    <w:rsid w:val="003E6C00"/>
    <w:rsid w:val="004374F6"/>
    <w:rsid w:val="0048397F"/>
    <w:rsid w:val="004A343C"/>
    <w:rsid w:val="004B4D6A"/>
    <w:rsid w:val="004C771D"/>
    <w:rsid w:val="004D4DD6"/>
    <w:rsid w:val="0052107F"/>
    <w:rsid w:val="005D4E9E"/>
    <w:rsid w:val="00627101"/>
    <w:rsid w:val="00694F0B"/>
    <w:rsid w:val="00695548"/>
    <w:rsid w:val="006B0A01"/>
    <w:rsid w:val="006B35A5"/>
    <w:rsid w:val="006B7640"/>
    <w:rsid w:val="006D13AC"/>
    <w:rsid w:val="006E54AA"/>
    <w:rsid w:val="007507B3"/>
    <w:rsid w:val="007628F9"/>
    <w:rsid w:val="00782D3E"/>
    <w:rsid w:val="007C44AE"/>
    <w:rsid w:val="007E2549"/>
    <w:rsid w:val="007E5D12"/>
    <w:rsid w:val="007F1270"/>
    <w:rsid w:val="007F7E1D"/>
    <w:rsid w:val="00840763"/>
    <w:rsid w:val="008574A0"/>
    <w:rsid w:val="008F5ED2"/>
    <w:rsid w:val="00907E52"/>
    <w:rsid w:val="00977A01"/>
    <w:rsid w:val="009A2181"/>
    <w:rsid w:val="009B1004"/>
    <w:rsid w:val="009B79B4"/>
    <w:rsid w:val="009C6E99"/>
    <w:rsid w:val="00A00569"/>
    <w:rsid w:val="00A05BB9"/>
    <w:rsid w:val="00A46F30"/>
    <w:rsid w:val="00A620C1"/>
    <w:rsid w:val="00A63696"/>
    <w:rsid w:val="00A714D6"/>
    <w:rsid w:val="00AA3C3D"/>
    <w:rsid w:val="00AD1AD4"/>
    <w:rsid w:val="00AF1031"/>
    <w:rsid w:val="00B11A03"/>
    <w:rsid w:val="00B15D1E"/>
    <w:rsid w:val="00BC4DB6"/>
    <w:rsid w:val="00BD4A47"/>
    <w:rsid w:val="00BF0B19"/>
    <w:rsid w:val="00C051D1"/>
    <w:rsid w:val="00C21C4C"/>
    <w:rsid w:val="00C30BCC"/>
    <w:rsid w:val="00C565D5"/>
    <w:rsid w:val="00C61CBE"/>
    <w:rsid w:val="00C631AD"/>
    <w:rsid w:val="00D1200B"/>
    <w:rsid w:val="00D310CC"/>
    <w:rsid w:val="00D41075"/>
    <w:rsid w:val="00D45F7D"/>
    <w:rsid w:val="00DF28D6"/>
    <w:rsid w:val="00E34233"/>
    <w:rsid w:val="00E43EEF"/>
    <w:rsid w:val="00E82372"/>
    <w:rsid w:val="00EC40AF"/>
    <w:rsid w:val="00F312D1"/>
    <w:rsid w:val="00F41695"/>
    <w:rsid w:val="00F9360F"/>
    <w:rsid w:val="00F97AC9"/>
    <w:rsid w:val="00FE7573"/>
    <w:rsid w:val="00FF3F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6EB094"/>
  <w15:docId w15:val="{79A83EC6-F224-4FB6-B7E4-B3BAA8EA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65039"/>
    <w:pPr>
      <w:ind w:left="720"/>
      <w:contextualSpacing/>
    </w:pPr>
  </w:style>
  <w:style w:type="character" w:styleId="CommentReference">
    <w:name w:val="annotation reference"/>
    <w:uiPriority w:val="99"/>
    <w:semiHidden/>
    <w:unhideWhenUsed/>
    <w:rsid w:val="00365039"/>
    <w:rPr>
      <w:sz w:val="16"/>
      <w:szCs w:val="16"/>
    </w:rPr>
  </w:style>
  <w:style w:type="paragraph" w:styleId="CommentText">
    <w:name w:val="annotation text"/>
    <w:basedOn w:val="Normal"/>
    <w:link w:val="CommentTextChar"/>
    <w:uiPriority w:val="99"/>
    <w:unhideWhenUsed/>
    <w:rsid w:val="00365039"/>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365039"/>
    <w:rPr>
      <w:rFonts w:ascii="Calibri" w:eastAsia="Calibri" w:hAnsi="Calibri"/>
    </w:rPr>
  </w:style>
  <w:style w:type="paragraph" w:styleId="BalloonText">
    <w:name w:val="Balloon Text"/>
    <w:basedOn w:val="Normal"/>
    <w:link w:val="BalloonTextChar"/>
    <w:uiPriority w:val="99"/>
    <w:semiHidden/>
    <w:unhideWhenUsed/>
    <w:rsid w:val="00365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039"/>
    <w:rPr>
      <w:rFonts w:ascii="Lucida Grande" w:hAnsi="Lucida Grande" w:cs="Lucida Grande"/>
      <w:sz w:val="18"/>
      <w:szCs w:val="18"/>
    </w:rPr>
  </w:style>
  <w:style w:type="paragraph" w:styleId="FootnoteText">
    <w:name w:val="footnote text"/>
    <w:basedOn w:val="Normal"/>
    <w:link w:val="FootnoteTextChar"/>
    <w:uiPriority w:val="99"/>
    <w:unhideWhenUsed/>
    <w:rsid w:val="00C61CBE"/>
    <w:rPr>
      <w:sz w:val="24"/>
      <w:szCs w:val="24"/>
    </w:rPr>
  </w:style>
  <w:style w:type="character" w:customStyle="1" w:styleId="FootnoteTextChar">
    <w:name w:val="Footnote Text Char"/>
    <w:basedOn w:val="DefaultParagraphFont"/>
    <w:link w:val="FootnoteText"/>
    <w:uiPriority w:val="99"/>
    <w:rsid w:val="00C61CBE"/>
    <w:rPr>
      <w:sz w:val="24"/>
      <w:szCs w:val="24"/>
    </w:rPr>
  </w:style>
  <w:style w:type="character" w:styleId="FootnoteReference">
    <w:name w:val="footnote reference"/>
    <w:basedOn w:val="DefaultParagraphFont"/>
    <w:uiPriority w:val="99"/>
    <w:unhideWhenUsed/>
    <w:rsid w:val="00C61CBE"/>
    <w:rPr>
      <w:vertAlign w:val="superscript"/>
    </w:rPr>
  </w:style>
  <w:style w:type="paragraph" w:styleId="CommentSubject">
    <w:name w:val="annotation subject"/>
    <w:basedOn w:val="CommentText"/>
    <w:next w:val="CommentText"/>
    <w:link w:val="CommentSubjectChar"/>
    <w:uiPriority w:val="99"/>
    <w:semiHidden/>
    <w:unhideWhenUsed/>
    <w:rsid w:val="00D4107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41075"/>
    <w:rPr>
      <w:rFonts w:ascii="Calibri" w:eastAsia="Calibri" w:hAnsi="Calibri"/>
      <w:b/>
      <w:bCs/>
    </w:rPr>
  </w:style>
  <w:style w:type="paragraph" w:styleId="Revision">
    <w:name w:val="Revision"/>
    <w:hidden/>
    <w:uiPriority w:val="99"/>
    <w:semiHidden/>
    <w:rsid w:val="0019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6FD5-452F-4717-9C1A-80BB8B1A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2306</Words>
  <Characters>12685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Eigenaar</dc:creator>
  <cp:lastModifiedBy>User2</cp:lastModifiedBy>
  <cp:revision>2</cp:revision>
  <cp:lastPrinted>2015-12-16T08:41:00Z</cp:lastPrinted>
  <dcterms:created xsi:type="dcterms:W3CDTF">2016-01-15T13:37:00Z</dcterms:created>
  <dcterms:modified xsi:type="dcterms:W3CDTF">2016-01-15T13:37:00Z</dcterms:modified>
</cp:coreProperties>
</file>